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CB" w:rsidRPr="00EE55A8" w:rsidRDefault="0046152C">
      <w:pPr>
        <w:jc w:val="center"/>
        <w:rPr>
          <w:rFonts w:ascii="Arial" w:hAnsi="Arial" w:cs="Arial"/>
          <w:b/>
          <w:bCs/>
          <w:szCs w:val="22"/>
        </w:rPr>
      </w:pPr>
      <w:r>
        <w:rPr>
          <w:rFonts w:ascii="Arial" w:hAnsi="Arial" w:cs="Arial"/>
          <w:b/>
          <w:bCs/>
          <w:szCs w:val="22"/>
        </w:rPr>
        <w:t>AK Child &amp; Family</w:t>
      </w:r>
    </w:p>
    <w:p w:rsidR="00A52DCB" w:rsidRPr="00EE55A8" w:rsidRDefault="00A52DCB">
      <w:pPr>
        <w:jc w:val="center"/>
        <w:rPr>
          <w:rFonts w:ascii="Arial" w:hAnsi="Arial" w:cs="Arial"/>
          <w:b/>
          <w:bCs/>
          <w:szCs w:val="22"/>
        </w:rPr>
      </w:pPr>
    </w:p>
    <w:p w:rsidR="00A52DCB" w:rsidRPr="00EE55A8" w:rsidRDefault="00A52DCB">
      <w:pPr>
        <w:jc w:val="center"/>
        <w:rPr>
          <w:rFonts w:ascii="Arial" w:hAnsi="Arial" w:cs="Arial"/>
          <w:szCs w:val="22"/>
        </w:rPr>
      </w:pPr>
      <w:bookmarkStart w:id="0" w:name="a8"/>
      <w:bookmarkEnd w:id="0"/>
      <w:r w:rsidRPr="00EE55A8">
        <w:rPr>
          <w:rFonts w:ascii="Arial" w:hAnsi="Arial" w:cs="Arial"/>
          <w:b/>
          <w:bCs/>
          <w:szCs w:val="22"/>
        </w:rPr>
        <w:t>Job Description and Performance Appraisal</w:t>
      </w:r>
    </w:p>
    <w:p w:rsidR="00A52DCB" w:rsidRPr="00EE55A8" w:rsidRDefault="00A52DCB">
      <w:pPr>
        <w:jc w:val="center"/>
        <w:rPr>
          <w:rFonts w:ascii="Arial" w:hAnsi="Arial" w:cs="Arial"/>
          <w:szCs w:val="22"/>
        </w:rPr>
      </w:pPr>
    </w:p>
    <w:p w:rsidR="00A52DCB" w:rsidRPr="00EE55A8" w:rsidRDefault="0049788C">
      <w:pPr>
        <w:jc w:val="center"/>
        <w:rPr>
          <w:rFonts w:ascii="Arial" w:hAnsi="Arial" w:cs="Arial"/>
          <w:b/>
          <w:bCs/>
          <w:szCs w:val="22"/>
          <w:u w:val="single"/>
        </w:rPr>
      </w:pPr>
      <w:r>
        <w:rPr>
          <w:rFonts w:ascii="Arial" w:hAnsi="Arial" w:cs="Arial"/>
          <w:b/>
          <w:bCs/>
          <w:szCs w:val="22"/>
        </w:rPr>
        <w:t>Executive Assistant</w:t>
      </w:r>
    </w:p>
    <w:p w:rsidR="00A52DCB" w:rsidRPr="00EE55A8" w:rsidRDefault="00A52DCB">
      <w:pPr>
        <w:jc w:val="center"/>
        <w:rPr>
          <w:rFonts w:ascii="Arial" w:hAnsi="Arial" w:cs="Arial"/>
          <w:szCs w:val="22"/>
        </w:rPr>
      </w:pPr>
    </w:p>
    <w:p w:rsidR="00A52DCB" w:rsidRPr="00EE55A8" w:rsidRDefault="00A52DCB">
      <w:pPr>
        <w:jc w:val="center"/>
        <w:rPr>
          <w:rFonts w:ascii="Arial" w:hAnsi="Arial" w:cs="Arial"/>
          <w:szCs w:val="22"/>
        </w:rPr>
      </w:pPr>
    </w:p>
    <w:p w:rsidR="00A25324" w:rsidRPr="00EE55A8" w:rsidRDefault="00A25324" w:rsidP="00A25324">
      <w:pPr>
        <w:tabs>
          <w:tab w:val="center" w:pos="3060"/>
          <w:tab w:val="left" w:pos="5040"/>
          <w:tab w:val="left" w:pos="5760"/>
          <w:tab w:val="center" w:pos="9180"/>
          <w:tab w:val="right" w:pos="10800"/>
        </w:tabs>
        <w:rPr>
          <w:rFonts w:ascii="Arial" w:hAnsi="Arial" w:cs="Arial"/>
          <w:szCs w:val="22"/>
        </w:rPr>
      </w:pPr>
      <w:r w:rsidRPr="00EE55A8">
        <w:rPr>
          <w:rFonts w:ascii="Arial" w:hAnsi="Arial" w:cs="Arial"/>
          <w:szCs w:val="22"/>
        </w:rPr>
        <w:t xml:space="preserve">Employee: </w:t>
      </w:r>
      <w:r w:rsidRPr="00EE55A8">
        <w:rPr>
          <w:rFonts w:ascii="Arial" w:hAnsi="Arial" w:cs="Arial"/>
          <w:szCs w:val="22"/>
          <w:u w:val="single"/>
        </w:rPr>
        <w:tab/>
      </w:r>
      <w:r w:rsidR="007542FB" w:rsidRPr="00EE55A8">
        <w:rPr>
          <w:rFonts w:ascii="Arial" w:hAnsi="Arial" w:cs="Arial"/>
          <w:szCs w:val="22"/>
          <w:u w:val="single"/>
        </w:rPr>
        <w:fldChar w:fldCharType="begin">
          <w:ffData>
            <w:name w:val="Text8"/>
            <w:enabled/>
            <w:calcOnExit w:val="0"/>
            <w:textInput/>
          </w:ffData>
        </w:fldChar>
      </w:r>
      <w:bookmarkStart w:id="1" w:name="Text8"/>
      <w:r w:rsidR="00B33D40" w:rsidRPr="00EE55A8">
        <w:rPr>
          <w:rFonts w:ascii="Arial" w:hAnsi="Arial" w:cs="Arial"/>
          <w:szCs w:val="22"/>
          <w:u w:val="single"/>
        </w:rPr>
        <w:instrText xml:space="preserve"> FORMTEXT </w:instrText>
      </w:r>
      <w:r w:rsidR="007542FB" w:rsidRPr="00EE55A8">
        <w:rPr>
          <w:rFonts w:ascii="Arial" w:hAnsi="Arial" w:cs="Arial"/>
          <w:szCs w:val="22"/>
          <w:u w:val="single"/>
        </w:rPr>
      </w:r>
      <w:r w:rsidR="007542FB" w:rsidRPr="00EE55A8">
        <w:rPr>
          <w:rFonts w:ascii="Arial" w:hAnsi="Arial" w:cs="Arial"/>
          <w:szCs w:val="22"/>
          <w:u w:val="single"/>
        </w:rPr>
        <w:fldChar w:fldCharType="separate"/>
      </w:r>
      <w:r w:rsidR="00B33D40" w:rsidRPr="00EE55A8">
        <w:rPr>
          <w:rFonts w:ascii="Arial" w:hAnsi="Arial" w:cs="Arial"/>
          <w:noProof/>
          <w:szCs w:val="22"/>
          <w:u w:val="single"/>
        </w:rPr>
        <w:t> </w:t>
      </w:r>
      <w:r w:rsidR="00B33D40" w:rsidRPr="00EE55A8">
        <w:rPr>
          <w:rFonts w:ascii="Arial" w:hAnsi="Arial" w:cs="Arial"/>
          <w:noProof/>
          <w:szCs w:val="22"/>
          <w:u w:val="single"/>
        </w:rPr>
        <w:t> </w:t>
      </w:r>
      <w:r w:rsidR="00B33D40" w:rsidRPr="00EE55A8">
        <w:rPr>
          <w:rFonts w:ascii="Arial" w:hAnsi="Arial" w:cs="Arial"/>
          <w:noProof/>
          <w:szCs w:val="22"/>
          <w:u w:val="single"/>
        </w:rPr>
        <w:t> </w:t>
      </w:r>
      <w:r w:rsidR="00B33D40" w:rsidRPr="00EE55A8">
        <w:rPr>
          <w:rFonts w:ascii="Arial" w:hAnsi="Arial" w:cs="Arial"/>
          <w:noProof/>
          <w:szCs w:val="22"/>
          <w:u w:val="single"/>
        </w:rPr>
        <w:t> </w:t>
      </w:r>
      <w:r w:rsidR="00B33D40" w:rsidRPr="00EE55A8">
        <w:rPr>
          <w:rFonts w:ascii="Arial" w:hAnsi="Arial" w:cs="Arial"/>
          <w:noProof/>
          <w:szCs w:val="22"/>
          <w:u w:val="single"/>
        </w:rPr>
        <w:t> </w:t>
      </w:r>
      <w:r w:rsidR="007542FB" w:rsidRPr="00EE55A8">
        <w:rPr>
          <w:rFonts w:ascii="Arial" w:hAnsi="Arial" w:cs="Arial"/>
          <w:szCs w:val="22"/>
          <w:u w:val="single"/>
        </w:rPr>
        <w:fldChar w:fldCharType="end"/>
      </w:r>
      <w:bookmarkEnd w:id="1"/>
      <w:r w:rsidRPr="00EE55A8">
        <w:rPr>
          <w:rFonts w:ascii="Arial" w:hAnsi="Arial" w:cs="Arial"/>
          <w:szCs w:val="22"/>
          <w:u w:val="single"/>
        </w:rPr>
        <w:tab/>
      </w:r>
      <w:r w:rsidRPr="00EE55A8">
        <w:rPr>
          <w:rFonts w:ascii="Arial" w:hAnsi="Arial" w:cs="Arial"/>
          <w:szCs w:val="22"/>
        </w:rPr>
        <w:tab/>
        <w:t xml:space="preserve">Date of Evaluation: </w:t>
      </w:r>
      <w:r w:rsidR="007542FB" w:rsidRPr="00EE55A8">
        <w:rPr>
          <w:rFonts w:ascii="Arial" w:hAnsi="Arial" w:cs="Arial"/>
          <w:szCs w:val="22"/>
        </w:rPr>
        <w:fldChar w:fldCharType="begin">
          <w:ffData>
            <w:name w:val="Text10"/>
            <w:enabled/>
            <w:calcOnExit w:val="0"/>
            <w:textInput/>
          </w:ffData>
        </w:fldChar>
      </w:r>
      <w:bookmarkStart w:id="2" w:name="Text10"/>
      <w:r w:rsidR="00B33D40" w:rsidRPr="00EE55A8">
        <w:rPr>
          <w:rFonts w:ascii="Arial" w:hAnsi="Arial" w:cs="Arial"/>
          <w:szCs w:val="22"/>
        </w:rPr>
        <w:instrText xml:space="preserve"> FORMTEXT </w:instrText>
      </w:r>
      <w:r w:rsidR="007542FB" w:rsidRPr="00EE55A8">
        <w:rPr>
          <w:rFonts w:ascii="Arial" w:hAnsi="Arial" w:cs="Arial"/>
          <w:szCs w:val="22"/>
        </w:rPr>
      </w:r>
      <w:r w:rsidR="007542FB" w:rsidRPr="00EE55A8">
        <w:rPr>
          <w:rFonts w:ascii="Arial" w:hAnsi="Arial" w:cs="Arial"/>
          <w:szCs w:val="22"/>
        </w:rPr>
        <w:fldChar w:fldCharType="separate"/>
      </w:r>
      <w:r w:rsidR="00B33D40" w:rsidRPr="00EE55A8">
        <w:rPr>
          <w:rFonts w:ascii="Arial" w:hAnsi="Arial" w:cs="Arial"/>
          <w:noProof/>
          <w:szCs w:val="22"/>
        </w:rPr>
        <w:t> </w:t>
      </w:r>
      <w:r w:rsidR="00B33D40" w:rsidRPr="00EE55A8">
        <w:rPr>
          <w:rFonts w:ascii="Arial" w:hAnsi="Arial" w:cs="Arial"/>
          <w:noProof/>
          <w:szCs w:val="22"/>
        </w:rPr>
        <w:t> </w:t>
      </w:r>
      <w:r w:rsidR="00B33D40" w:rsidRPr="00EE55A8">
        <w:rPr>
          <w:rFonts w:ascii="Arial" w:hAnsi="Arial" w:cs="Arial"/>
          <w:noProof/>
          <w:szCs w:val="22"/>
        </w:rPr>
        <w:t> </w:t>
      </w:r>
      <w:r w:rsidR="00B33D40" w:rsidRPr="00EE55A8">
        <w:rPr>
          <w:rFonts w:ascii="Arial" w:hAnsi="Arial" w:cs="Arial"/>
          <w:noProof/>
          <w:szCs w:val="22"/>
        </w:rPr>
        <w:t> </w:t>
      </w:r>
      <w:r w:rsidR="00B33D40" w:rsidRPr="00EE55A8">
        <w:rPr>
          <w:rFonts w:ascii="Arial" w:hAnsi="Arial" w:cs="Arial"/>
          <w:noProof/>
          <w:szCs w:val="22"/>
        </w:rPr>
        <w:t> </w:t>
      </w:r>
      <w:r w:rsidR="007542FB" w:rsidRPr="00EE55A8">
        <w:rPr>
          <w:rFonts w:ascii="Arial" w:hAnsi="Arial" w:cs="Arial"/>
          <w:szCs w:val="22"/>
        </w:rPr>
        <w:fldChar w:fldCharType="end"/>
      </w:r>
      <w:bookmarkEnd w:id="2"/>
      <w:r w:rsidRPr="00EE55A8">
        <w:rPr>
          <w:rFonts w:ascii="Arial" w:hAnsi="Arial" w:cs="Arial"/>
          <w:szCs w:val="22"/>
          <w:u w:val="single"/>
        </w:rPr>
        <w:tab/>
      </w:r>
    </w:p>
    <w:p w:rsidR="00A25324" w:rsidRPr="00EE55A8" w:rsidRDefault="00A25324" w:rsidP="00A25324">
      <w:pPr>
        <w:pStyle w:val="Level1"/>
        <w:rPr>
          <w:rFonts w:ascii="Arial" w:hAnsi="Arial" w:cs="Arial"/>
          <w:szCs w:val="22"/>
        </w:rPr>
      </w:pPr>
    </w:p>
    <w:p w:rsidR="00A52DCB" w:rsidRPr="00EE55A8" w:rsidRDefault="00A25324">
      <w:pPr>
        <w:tabs>
          <w:tab w:val="center" w:pos="3240"/>
          <w:tab w:val="left" w:pos="5040"/>
          <w:tab w:val="left" w:pos="5760"/>
          <w:tab w:val="center" w:pos="9180"/>
          <w:tab w:val="right" w:pos="10800"/>
        </w:tabs>
        <w:rPr>
          <w:rFonts w:ascii="Arial" w:hAnsi="Arial" w:cs="Arial"/>
          <w:szCs w:val="22"/>
          <w:u w:val="single"/>
        </w:rPr>
        <w:sectPr w:rsidR="00A52DCB" w:rsidRPr="00EE55A8">
          <w:footerReference w:type="default" r:id="rId7"/>
          <w:type w:val="continuous"/>
          <w:pgSz w:w="12240" w:h="15840"/>
          <w:pgMar w:top="1080" w:right="720" w:bottom="1080" w:left="720" w:header="720" w:footer="720" w:gutter="0"/>
          <w:cols w:space="720"/>
          <w:noEndnote/>
        </w:sectPr>
      </w:pPr>
      <w:r w:rsidRPr="00EE55A8">
        <w:rPr>
          <w:rFonts w:ascii="Arial" w:hAnsi="Arial" w:cs="Arial"/>
          <w:szCs w:val="22"/>
        </w:rPr>
        <w:t xml:space="preserve">Review Period: </w:t>
      </w:r>
      <w:r w:rsidRPr="00EE55A8">
        <w:rPr>
          <w:rFonts w:ascii="Arial" w:hAnsi="Arial" w:cs="Arial"/>
          <w:szCs w:val="22"/>
          <w:u w:val="single"/>
        </w:rPr>
        <w:tab/>
      </w:r>
      <w:r w:rsidR="007542FB" w:rsidRPr="00EE55A8">
        <w:rPr>
          <w:rFonts w:ascii="Arial" w:hAnsi="Arial" w:cs="Arial"/>
          <w:szCs w:val="22"/>
          <w:u w:val="single"/>
        </w:rPr>
        <w:fldChar w:fldCharType="begin">
          <w:ffData>
            <w:name w:val="Text9"/>
            <w:enabled/>
            <w:calcOnExit w:val="0"/>
            <w:textInput/>
          </w:ffData>
        </w:fldChar>
      </w:r>
      <w:bookmarkStart w:id="3" w:name="Text9"/>
      <w:r w:rsidR="00B33D40" w:rsidRPr="00EE55A8">
        <w:rPr>
          <w:rFonts w:ascii="Arial" w:hAnsi="Arial" w:cs="Arial"/>
          <w:szCs w:val="22"/>
          <w:u w:val="single"/>
        </w:rPr>
        <w:instrText xml:space="preserve"> FORMTEXT </w:instrText>
      </w:r>
      <w:r w:rsidR="007542FB" w:rsidRPr="00EE55A8">
        <w:rPr>
          <w:rFonts w:ascii="Arial" w:hAnsi="Arial" w:cs="Arial"/>
          <w:szCs w:val="22"/>
          <w:u w:val="single"/>
        </w:rPr>
      </w:r>
      <w:r w:rsidR="007542FB" w:rsidRPr="00EE55A8">
        <w:rPr>
          <w:rFonts w:ascii="Arial" w:hAnsi="Arial" w:cs="Arial"/>
          <w:szCs w:val="22"/>
          <w:u w:val="single"/>
        </w:rPr>
        <w:fldChar w:fldCharType="separate"/>
      </w:r>
      <w:r w:rsidR="00B33D40" w:rsidRPr="00EE55A8">
        <w:rPr>
          <w:rFonts w:ascii="Arial" w:hAnsi="Arial" w:cs="Arial"/>
          <w:noProof/>
          <w:szCs w:val="22"/>
          <w:u w:val="single"/>
        </w:rPr>
        <w:t> </w:t>
      </w:r>
      <w:r w:rsidR="00B33D40" w:rsidRPr="00EE55A8">
        <w:rPr>
          <w:rFonts w:ascii="Arial" w:hAnsi="Arial" w:cs="Arial"/>
          <w:noProof/>
          <w:szCs w:val="22"/>
          <w:u w:val="single"/>
        </w:rPr>
        <w:t> </w:t>
      </w:r>
      <w:r w:rsidR="00B33D40" w:rsidRPr="00EE55A8">
        <w:rPr>
          <w:rFonts w:ascii="Arial" w:hAnsi="Arial" w:cs="Arial"/>
          <w:noProof/>
          <w:szCs w:val="22"/>
          <w:u w:val="single"/>
        </w:rPr>
        <w:t> </w:t>
      </w:r>
      <w:r w:rsidR="00B33D40" w:rsidRPr="00EE55A8">
        <w:rPr>
          <w:rFonts w:ascii="Arial" w:hAnsi="Arial" w:cs="Arial"/>
          <w:noProof/>
          <w:szCs w:val="22"/>
          <w:u w:val="single"/>
        </w:rPr>
        <w:t> </w:t>
      </w:r>
      <w:r w:rsidR="00B33D40" w:rsidRPr="00EE55A8">
        <w:rPr>
          <w:rFonts w:ascii="Arial" w:hAnsi="Arial" w:cs="Arial"/>
          <w:noProof/>
          <w:szCs w:val="22"/>
          <w:u w:val="single"/>
        </w:rPr>
        <w:t> </w:t>
      </w:r>
      <w:r w:rsidR="007542FB" w:rsidRPr="00EE55A8">
        <w:rPr>
          <w:rFonts w:ascii="Arial" w:hAnsi="Arial" w:cs="Arial"/>
          <w:szCs w:val="22"/>
          <w:u w:val="single"/>
        </w:rPr>
        <w:fldChar w:fldCharType="end"/>
      </w:r>
      <w:bookmarkEnd w:id="3"/>
      <w:r w:rsidRPr="00EE55A8">
        <w:rPr>
          <w:rFonts w:ascii="Arial" w:hAnsi="Arial" w:cs="Arial"/>
          <w:szCs w:val="22"/>
          <w:u w:val="single"/>
        </w:rPr>
        <w:tab/>
      </w:r>
      <w:r w:rsidRPr="00EE55A8">
        <w:rPr>
          <w:rFonts w:ascii="Arial" w:hAnsi="Arial" w:cs="Arial"/>
          <w:szCs w:val="22"/>
        </w:rPr>
        <w:tab/>
        <w:t xml:space="preserve">Next Review Date: </w:t>
      </w:r>
      <w:r w:rsidR="007542FB" w:rsidRPr="00EE55A8">
        <w:rPr>
          <w:rFonts w:ascii="Arial" w:hAnsi="Arial" w:cs="Arial"/>
          <w:szCs w:val="22"/>
        </w:rPr>
        <w:fldChar w:fldCharType="begin">
          <w:ffData>
            <w:name w:val="Text11"/>
            <w:enabled/>
            <w:calcOnExit w:val="0"/>
            <w:textInput/>
          </w:ffData>
        </w:fldChar>
      </w:r>
      <w:bookmarkStart w:id="4" w:name="Text11"/>
      <w:r w:rsidR="00B33D40" w:rsidRPr="00EE55A8">
        <w:rPr>
          <w:rFonts w:ascii="Arial" w:hAnsi="Arial" w:cs="Arial"/>
          <w:szCs w:val="22"/>
        </w:rPr>
        <w:instrText xml:space="preserve"> FORMTEXT </w:instrText>
      </w:r>
      <w:r w:rsidR="007542FB" w:rsidRPr="00EE55A8">
        <w:rPr>
          <w:rFonts w:ascii="Arial" w:hAnsi="Arial" w:cs="Arial"/>
          <w:szCs w:val="22"/>
        </w:rPr>
      </w:r>
      <w:r w:rsidR="007542FB" w:rsidRPr="00EE55A8">
        <w:rPr>
          <w:rFonts w:ascii="Arial" w:hAnsi="Arial" w:cs="Arial"/>
          <w:szCs w:val="22"/>
        </w:rPr>
        <w:fldChar w:fldCharType="separate"/>
      </w:r>
      <w:r w:rsidR="00B33D40" w:rsidRPr="00EE55A8">
        <w:rPr>
          <w:rFonts w:ascii="Arial" w:hAnsi="Arial" w:cs="Arial"/>
          <w:noProof/>
          <w:szCs w:val="22"/>
        </w:rPr>
        <w:t> </w:t>
      </w:r>
      <w:r w:rsidR="00B33D40" w:rsidRPr="00EE55A8">
        <w:rPr>
          <w:rFonts w:ascii="Arial" w:hAnsi="Arial" w:cs="Arial"/>
          <w:noProof/>
          <w:szCs w:val="22"/>
        </w:rPr>
        <w:t> </w:t>
      </w:r>
      <w:r w:rsidR="00B33D40" w:rsidRPr="00EE55A8">
        <w:rPr>
          <w:rFonts w:ascii="Arial" w:hAnsi="Arial" w:cs="Arial"/>
          <w:noProof/>
          <w:szCs w:val="22"/>
        </w:rPr>
        <w:t> </w:t>
      </w:r>
      <w:r w:rsidR="00B33D40" w:rsidRPr="00EE55A8">
        <w:rPr>
          <w:rFonts w:ascii="Arial" w:hAnsi="Arial" w:cs="Arial"/>
          <w:noProof/>
          <w:szCs w:val="22"/>
        </w:rPr>
        <w:t> </w:t>
      </w:r>
      <w:r w:rsidR="00B33D40" w:rsidRPr="00EE55A8">
        <w:rPr>
          <w:rFonts w:ascii="Arial" w:hAnsi="Arial" w:cs="Arial"/>
          <w:noProof/>
          <w:szCs w:val="22"/>
        </w:rPr>
        <w:t> </w:t>
      </w:r>
      <w:r w:rsidR="007542FB" w:rsidRPr="00EE55A8">
        <w:rPr>
          <w:rFonts w:ascii="Arial" w:hAnsi="Arial" w:cs="Arial"/>
          <w:szCs w:val="22"/>
        </w:rPr>
        <w:fldChar w:fldCharType="end"/>
      </w:r>
      <w:bookmarkEnd w:id="4"/>
      <w:r w:rsidRPr="00EE55A8">
        <w:rPr>
          <w:rFonts w:ascii="Arial" w:hAnsi="Arial" w:cs="Arial"/>
          <w:szCs w:val="22"/>
          <w:u w:val="single"/>
        </w:rPr>
        <w:tab/>
      </w:r>
      <w:r w:rsidRPr="00EE55A8">
        <w:rPr>
          <w:rFonts w:ascii="Arial" w:hAnsi="Arial" w:cs="Arial"/>
          <w:szCs w:val="22"/>
          <w:u w:val="single"/>
        </w:rPr>
        <w:tab/>
      </w:r>
    </w:p>
    <w:p w:rsidR="00A52DCB" w:rsidRPr="00EE55A8" w:rsidRDefault="00A52DCB">
      <w:pPr>
        <w:jc w:val="center"/>
        <w:rPr>
          <w:rFonts w:ascii="Arial" w:hAnsi="Arial" w:cs="Arial"/>
          <w:szCs w:val="22"/>
        </w:rPr>
      </w:pPr>
    </w:p>
    <w:p w:rsidR="00A52DCB" w:rsidRPr="00EE55A8" w:rsidRDefault="00A52DCB">
      <w:pPr>
        <w:jc w:val="center"/>
        <w:rPr>
          <w:rFonts w:ascii="Arial" w:hAnsi="Arial" w:cs="Arial"/>
          <w:szCs w:val="22"/>
        </w:rPr>
      </w:pPr>
      <w:r w:rsidRPr="00EE55A8">
        <w:rPr>
          <w:rFonts w:ascii="Arial" w:hAnsi="Arial" w:cs="Arial"/>
          <w:b/>
          <w:bCs/>
          <w:szCs w:val="22"/>
        </w:rPr>
        <w:t>SUMMARY OF RESPONSIBILITIES</w:t>
      </w:r>
      <w:r w:rsidRPr="00EE55A8">
        <w:rPr>
          <w:rFonts w:ascii="Arial" w:hAnsi="Arial" w:cs="Arial"/>
          <w:szCs w:val="22"/>
        </w:rPr>
        <w:t>*</w:t>
      </w:r>
    </w:p>
    <w:p w:rsidR="00A52DCB" w:rsidRPr="00EE55A8" w:rsidRDefault="00A52DCB">
      <w:pPr>
        <w:jc w:val="center"/>
        <w:rPr>
          <w:rFonts w:ascii="Arial" w:hAnsi="Arial" w:cs="Arial"/>
          <w:szCs w:val="22"/>
        </w:rPr>
      </w:pPr>
    </w:p>
    <w:p w:rsidR="007E7A83" w:rsidRPr="00EE55A8" w:rsidRDefault="00A52DCB" w:rsidP="00A63DCC">
      <w:pPr>
        <w:rPr>
          <w:rFonts w:ascii="Arial" w:hAnsi="Arial" w:cs="Arial"/>
          <w:szCs w:val="22"/>
        </w:rPr>
      </w:pPr>
      <w:r w:rsidRPr="00EE55A8">
        <w:rPr>
          <w:rFonts w:ascii="Arial" w:hAnsi="Arial" w:cs="Arial"/>
        </w:rPr>
        <w:t xml:space="preserve">This is a staff support position in the Operations Department.  The </w:t>
      </w:r>
      <w:r w:rsidR="00EA42DD">
        <w:rPr>
          <w:rFonts w:ascii="Arial" w:hAnsi="Arial" w:cs="Arial"/>
        </w:rPr>
        <w:t>Executive Assistant</w:t>
      </w:r>
      <w:r w:rsidR="00D9562E" w:rsidRPr="00EE55A8">
        <w:rPr>
          <w:rFonts w:ascii="Arial" w:hAnsi="Arial" w:cs="Arial"/>
        </w:rPr>
        <w:t xml:space="preserve"> </w:t>
      </w:r>
      <w:r w:rsidR="007E4182" w:rsidRPr="00EE55A8">
        <w:rPr>
          <w:rFonts w:ascii="Arial" w:hAnsi="Arial" w:cs="Arial"/>
        </w:rPr>
        <w:t>will</w:t>
      </w:r>
      <w:r w:rsidR="00E61AB4" w:rsidRPr="00EE55A8">
        <w:rPr>
          <w:rFonts w:ascii="Arial" w:hAnsi="Arial" w:cs="Arial"/>
        </w:rPr>
        <w:t xml:space="preserve"> collaborate and coordinate wi</w:t>
      </w:r>
      <w:r w:rsidR="001F6EF1" w:rsidRPr="00EE55A8">
        <w:rPr>
          <w:rFonts w:ascii="Arial" w:hAnsi="Arial" w:cs="Arial"/>
        </w:rPr>
        <w:t>th</w:t>
      </w:r>
      <w:r w:rsidR="00E61AB4" w:rsidRPr="00EE55A8">
        <w:rPr>
          <w:rFonts w:ascii="Arial" w:hAnsi="Arial" w:cs="Arial"/>
        </w:rPr>
        <w:t xml:space="preserve"> staff to </w:t>
      </w:r>
      <w:r w:rsidR="00224772" w:rsidRPr="00EE55A8">
        <w:rPr>
          <w:rFonts w:ascii="Arial" w:hAnsi="Arial" w:cs="Arial"/>
        </w:rPr>
        <w:t>facilitate</w:t>
      </w:r>
      <w:r w:rsidR="00E61AB4" w:rsidRPr="00EE55A8">
        <w:rPr>
          <w:rFonts w:ascii="Arial" w:hAnsi="Arial" w:cs="Arial"/>
        </w:rPr>
        <w:t xml:space="preserve"> project requirements.</w:t>
      </w:r>
      <w:r w:rsidR="001E1E58" w:rsidRPr="00EE55A8">
        <w:rPr>
          <w:rFonts w:ascii="Arial" w:hAnsi="Arial" w:cs="Arial"/>
        </w:rPr>
        <w:t xml:space="preserve"> </w:t>
      </w:r>
      <w:r w:rsidR="007E7A83" w:rsidRPr="00EE55A8">
        <w:rPr>
          <w:rFonts w:ascii="Arial" w:hAnsi="Arial" w:cs="Arial"/>
        </w:rPr>
        <w:t xml:space="preserve"> </w:t>
      </w:r>
      <w:r w:rsidR="00E61AB4" w:rsidRPr="00EE55A8">
        <w:rPr>
          <w:rFonts w:ascii="Arial" w:hAnsi="Arial" w:cs="Arial"/>
        </w:rPr>
        <w:t xml:space="preserve">The </w:t>
      </w:r>
      <w:r w:rsidR="00EA42DD">
        <w:rPr>
          <w:rFonts w:ascii="Arial" w:hAnsi="Arial" w:cs="Arial"/>
        </w:rPr>
        <w:t>Executive Assistant</w:t>
      </w:r>
      <w:r w:rsidR="007E4182" w:rsidRPr="00EE55A8">
        <w:rPr>
          <w:rFonts w:ascii="Arial" w:hAnsi="Arial" w:cs="Arial"/>
        </w:rPr>
        <w:t xml:space="preserve"> </w:t>
      </w:r>
      <w:r w:rsidR="00421E01" w:rsidRPr="00EE55A8">
        <w:rPr>
          <w:rFonts w:ascii="Arial" w:hAnsi="Arial" w:cs="Arial"/>
        </w:rPr>
        <w:t>provides assistance</w:t>
      </w:r>
      <w:r w:rsidR="00ED24BB" w:rsidRPr="00EE55A8">
        <w:rPr>
          <w:rFonts w:ascii="Arial" w:hAnsi="Arial" w:cs="Arial"/>
        </w:rPr>
        <w:t xml:space="preserve"> with </w:t>
      </w:r>
      <w:r w:rsidR="00277FEC" w:rsidRPr="00EE55A8">
        <w:rPr>
          <w:rFonts w:ascii="Arial" w:hAnsi="Arial" w:cs="Arial"/>
        </w:rPr>
        <w:t xml:space="preserve">all phases of </w:t>
      </w:r>
      <w:r w:rsidR="00456AA8" w:rsidRPr="00EE55A8">
        <w:rPr>
          <w:rFonts w:ascii="Arial" w:hAnsi="Arial" w:cs="Arial"/>
        </w:rPr>
        <w:t>agency</w:t>
      </w:r>
      <w:r w:rsidR="00277FEC" w:rsidRPr="00EE55A8">
        <w:rPr>
          <w:rFonts w:ascii="Arial" w:hAnsi="Arial" w:cs="Arial"/>
        </w:rPr>
        <w:t xml:space="preserve"> projects including, but not limited to</w:t>
      </w:r>
      <w:r w:rsidR="00456AA8" w:rsidRPr="00EE55A8">
        <w:rPr>
          <w:rFonts w:ascii="Arial" w:hAnsi="Arial" w:cs="Arial"/>
        </w:rPr>
        <w:t xml:space="preserve"> research</w:t>
      </w:r>
      <w:r w:rsidR="00421E01" w:rsidRPr="00EE55A8">
        <w:rPr>
          <w:rFonts w:ascii="Arial" w:hAnsi="Arial" w:cs="Arial"/>
        </w:rPr>
        <w:t>,</w:t>
      </w:r>
      <w:r w:rsidR="00277FEC" w:rsidRPr="00EE55A8">
        <w:rPr>
          <w:rFonts w:ascii="Arial" w:hAnsi="Arial" w:cs="Arial"/>
        </w:rPr>
        <w:t xml:space="preserve"> initiati</w:t>
      </w:r>
      <w:r w:rsidR="00421E01" w:rsidRPr="00EE55A8">
        <w:rPr>
          <w:rFonts w:ascii="Arial" w:hAnsi="Arial" w:cs="Arial"/>
        </w:rPr>
        <w:t>on</w:t>
      </w:r>
      <w:r w:rsidR="00277FEC" w:rsidRPr="00EE55A8">
        <w:rPr>
          <w:rFonts w:ascii="Arial" w:hAnsi="Arial" w:cs="Arial"/>
        </w:rPr>
        <w:t xml:space="preserve">, planning, </w:t>
      </w:r>
      <w:r w:rsidR="00421E01" w:rsidRPr="00EE55A8">
        <w:rPr>
          <w:rFonts w:ascii="Arial" w:hAnsi="Arial" w:cs="Arial"/>
        </w:rPr>
        <w:t>marketing, execution</w:t>
      </w:r>
      <w:r w:rsidR="00277FEC" w:rsidRPr="00EE55A8">
        <w:rPr>
          <w:rFonts w:ascii="Arial" w:hAnsi="Arial" w:cs="Arial"/>
        </w:rPr>
        <w:t xml:space="preserve">, and </w:t>
      </w:r>
      <w:r w:rsidR="00421E01" w:rsidRPr="00EE55A8">
        <w:rPr>
          <w:rFonts w:ascii="Arial" w:hAnsi="Arial" w:cs="Arial"/>
        </w:rPr>
        <w:t>reporting</w:t>
      </w:r>
      <w:r w:rsidR="00277FEC" w:rsidRPr="00EE55A8">
        <w:rPr>
          <w:rFonts w:ascii="Arial" w:hAnsi="Arial" w:cs="Arial"/>
        </w:rPr>
        <w:t xml:space="preserve">.  The </w:t>
      </w:r>
      <w:r w:rsidR="00EA42DD">
        <w:rPr>
          <w:rFonts w:ascii="Arial" w:hAnsi="Arial" w:cs="Arial"/>
        </w:rPr>
        <w:t>Executive Assistant</w:t>
      </w:r>
      <w:r w:rsidR="007E4182" w:rsidRPr="00EE55A8">
        <w:rPr>
          <w:rFonts w:ascii="Arial" w:hAnsi="Arial" w:cs="Arial"/>
        </w:rPr>
        <w:t xml:space="preserve"> </w:t>
      </w:r>
      <w:r w:rsidR="00224772" w:rsidRPr="00EE55A8">
        <w:rPr>
          <w:rFonts w:ascii="Arial" w:hAnsi="Arial" w:cs="Arial"/>
        </w:rPr>
        <w:t xml:space="preserve">also assists with </w:t>
      </w:r>
      <w:r w:rsidR="00ED24BB" w:rsidRPr="00EE55A8">
        <w:rPr>
          <w:rFonts w:ascii="Arial" w:hAnsi="Arial" w:cs="Arial"/>
        </w:rPr>
        <w:t>grant</w:t>
      </w:r>
      <w:r w:rsidR="00D06F9F" w:rsidRPr="00EE55A8">
        <w:rPr>
          <w:rFonts w:ascii="Arial" w:hAnsi="Arial" w:cs="Arial"/>
        </w:rPr>
        <w:t xml:space="preserve"> writing, </w:t>
      </w:r>
      <w:r w:rsidR="00BA26C1" w:rsidRPr="00EE55A8">
        <w:rPr>
          <w:rFonts w:ascii="Arial" w:hAnsi="Arial" w:cs="Arial"/>
        </w:rPr>
        <w:t>staff orientation training</w:t>
      </w:r>
      <w:r w:rsidR="00D06F9F" w:rsidRPr="00EE55A8">
        <w:rPr>
          <w:rFonts w:ascii="Arial" w:hAnsi="Arial" w:cs="Arial"/>
        </w:rPr>
        <w:t xml:space="preserve">, </w:t>
      </w:r>
      <w:r w:rsidR="00224772" w:rsidRPr="00EE55A8">
        <w:rPr>
          <w:rFonts w:ascii="Arial" w:hAnsi="Arial" w:cs="Arial"/>
        </w:rPr>
        <w:t xml:space="preserve">and </w:t>
      </w:r>
      <w:r w:rsidR="00B34A36" w:rsidRPr="00EE55A8">
        <w:rPr>
          <w:rFonts w:ascii="Arial" w:hAnsi="Arial" w:cs="Arial"/>
        </w:rPr>
        <w:t>w</w:t>
      </w:r>
      <w:r w:rsidRPr="00EE55A8">
        <w:rPr>
          <w:rFonts w:ascii="Arial" w:hAnsi="Arial" w:cs="Arial"/>
          <w:szCs w:val="22"/>
        </w:rPr>
        <w:t>ord processing</w:t>
      </w:r>
      <w:r w:rsidR="00D1046F" w:rsidRPr="00EE55A8">
        <w:rPr>
          <w:rFonts w:ascii="Arial" w:hAnsi="Arial" w:cs="Arial"/>
          <w:szCs w:val="22"/>
        </w:rPr>
        <w:t xml:space="preserve"> </w:t>
      </w:r>
      <w:r w:rsidR="00D34B31" w:rsidRPr="00EE55A8">
        <w:rPr>
          <w:rFonts w:ascii="Arial" w:hAnsi="Arial" w:cs="Arial"/>
          <w:szCs w:val="22"/>
        </w:rPr>
        <w:t xml:space="preserve">and </w:t>
      </w:r>
      <w:r w:rsidRPr="00EE55A8">
        <w:rPr>
          <w:rFonts w:ascii="Arial" w:hAnsi="Arial" w:cs="Arial"/>
          <w:szCs w:val="22"/>
        </w:rPr>
        <w:t>computer software training</w:t>
      </w:r>
      <w:r w:rsidR="00D1046F" w:rsidRPr="00EE55A8">
        <w:rPr>
          <w:rFonts w:ascii="Arial" w:hAnsi="Arial" w:cs="Arial"/>
          <w:szCs w:val="22"/>
        </w:rPr>
        <w:t xml:space="preserve"> </w:t>
      </w:r>
      <w:r w:rsidRPr="00EE55A8">
        <w:rPr>
          <w:rFonts w:ascii="Arial" w:hAnsi="Arial" w:cs="Arial"/>
          <w:szCs w:val="22"/>
        </w:rPr>
        <w:t xml:space="preserve">and </w:t>
      </w:r>
      <w:r w:rsidR="00ED24BB" w:rsidRPr="00EE55A8">
        <w:rPr>
          <w:rFonts w:ascii="Arial" w:hAnsi="Arial" w:cs="Arial"/>
          <w:szCs w:val="22"/>
        </w:rPr>
        <w:t>troubleshoot</w:t>
      </w:r>
      <w:r w:rsidR="00752595" w:rsidRPr="00EE55A8">
        <w:rPr>
          <w:rFonts w:ascii="Arial" w:hAnsi="Arial" w:cs="Arial"/>
          <w:szCs w:val="22"/>
        </w:rPr>
        <w:t>ing (</w:t>
      </w:r>
      <w:r w:rsidR="00170C9E" w:rsidRPr="00EE55A8">
        <w:rPr>
          <w:rFonts w:ascii="Arial" w:hAnsi="Arial" w:cs="Arial"/>
          <w:szCs w:val="22"/>
        </w:rPr>
        <w:t>as</w:t>
      </w:r>
      <w:r w:rsidR="00752595" w:rsidRPr="00EE55A8">
        <w:rPr>
          <w:rFonts w:ascii="Arial" w:hAnsi="Arial" w:cs="Arial"/>
          <w:szCs w:val="22"/>
        </w:rPr>
        <w:t xml:space="preserve"> appropriate)</w:t>
      </w:r>
      <w:r w:rsidR="00ED24BB" w:rsidRPr="00EE55A8">
        <w:rPr>
          <w:rFonts w:ascii="Arial" w:hAnsi="Arial" w:cs="Arial"/>
          <w:szCs w:val="22"/>
        </w:rPr>
        <w:t xml:space="preserve">. </w:t>
      </w:r>
    </w:p>
    <w:p w:rsidR="001F6EF1" w:rsidRPr="00EE55A8" w:rsidRDefault="001F6EF1" w:rsidP="00A63DCC">
      <w:pPr>
        <w:rPr>
          <w:rFonts w:ascii="Arial" w:hAnsi="Arial" w:cs="Arial"/>
          <w:szCs w:val="22"/>
        </w:rPr>
      </w:pPr>
    </w:p>
    <w:p w:rsidR="00563399" w:rsidRPr="00EE55A8" w:rsidRDefault="00A55440" w:rsidP="00563399">
      <w:pPr>
        <w:rPr>
          <w:rFonts w:ascii="Arial" w:hAnsi="Arial" w:cs="Arial"/>
          <w:szCs w:val="22"/>
        </w:rPr>
      </w:pPr>
      <w:r w:rsidRPr="00EE55A8">
        <w:rPr>
          <w:rFonts w:ascii="Arial" w:hAnsi="Arial" w:cs="Arial"/>
          <w:szCs w:val="22"/>
        </w:rPr>
        <w:t xml:space="preserve">The </w:t>
      </w:r>
      <w:r w:rsidR="00EA42DD">
        <w:rPr>
          <w:rFonts w:ascii="Arial" w:hAnsi="Arial" w:cs="Arial"/>
          <w:szCs w:val="22"/>
        </w:rPr>
        <w:t>Executive Assistant</w:t>
      </w:r>
      <w:r w:rsidR="007E4182" w:rsidRPr="00EE55A8">
        <w:rPr>
          <w:rFonts w:ascii="Arial" w:hAnsi="Arial" w:cs="Arial"/>
          <w:szCs w:val="22"/>
        </w:rPr>
        <w:t xml:space="preserve"> </w:t>
      </w:r>
      <w:r w:rsidRPr="00EE55A8">
        <w:rPr>
          <w:rFonts w:ascii="Arial" w:hAnsi="Arial" w:cs="Arial"/>
          <w:szCs w:val="22"/>
        </w:rPr>
        <w:t xml:space="preserve">will perform all required duties in support of the President and Chief Executive Officer, the Board of Directors, community events, and other professional agencies.  </w:t>
      </w:r>
      <w:r w:rsidR="00563399" w:rsidRPr="00EE55A8">
        <w:rPr>
          <w:rFonts w:ascii="Arial" w:hAnsi="Arial" w:cs="Arial"/>
          <w:szCs w:val="22"/>
        </w:rPr>
        <w:t xml:space="preserve">The </w:t>
      </w:r>
      <w:r w:rsidR="00EA42DD">
        <w:rPr>
          <w:rFonts w:ascii="Arial" w:hAnsi="Arial" w:cs="Arial"/>
          <w:szCs w:val="22"/>
        </w:rPr>
        <w:t>Executive Assistant</w:t>
      </w:r>
      <w:r w:rsidR="007E4182" w:rsidRPr="00EE55A8">
        <w:rPr>
          <w:rFonts w:ascii="Arial" w:hAnsi="Arial" w:cs="Arial"/>
          <w:szCs w:val="22"/>
        </w:rPr>
        <w:t xml:space="preserve"> is</w:t>
      </w:r>
      <w:r w:rsidR="00563399" w:rsidRPr="00EE55A8">
        <w:rPr>
          <w:rFonts w:ascii="Arial" w:hAnsi="Arial" w:cs="Arial"/>
          <w:szCs w:val="22"/>
        </w:rPr>
        <w:t xml:space="preserve"> expected to abide by all safety rules and regulations of the facility.  The responsibilities of the </w:t>
      </w:r>
      <w:r w:rsidR="00EA42DD">
        <w:rPr>
          <w:rFonts w:ascii="Arial" w:hAnsi="Arial" w:cs="Arial"/>
          <w:szCs w:val="22"/>
        </w:rPr>
        <w:t>Executive Assistant are</w:t>
      </w:r>
      <w:r w:rsidR="00807727" w:rsidRPr="00EE55A8">
        <w:rPr>
          <w:rFonts w:ascii="Arial" w:hAnsi="Arial" w:cs="Arial"/>
          <w:szCs w:val="22"/>
        </w:rPr>
        <w:t xml:space="preserve"> </w:t>
      </w:r>
      <w:r w:rsidR="00563399" w:rsidRPr="00EE55A8">
        <w:rPr>
          <w:rFonts w:ascii="Arial" w:hAnsi="Arial" w:cs="Arial"/>
          <w:szCs w:val="22"/>
        </w:rPr>
        <w:t xml:space="preserve">carried out according to </w:t>
      </w:r>
      <w:r w:rsidR="0046152C">
        <w:rPr>
          <w:rFonts w:ascii="Arial" w:hAnsi="Arial" w:cs="Arial"/>
          <w:szCs w:val="22"/>
        </w:rPr>
        <w:t>AK Child &amp; Family</w:t>
      </w:r>
      <w:r w:rsidR="00563399" w:rsidRPr="00EE55A8">
        <w:rPr>
          <w:rFonts w:ascii="Arial" w:hAnsi="Arial" w:cs="Arial"/>
          <w:szCs w:val="22"/>
        </w:rPr>
        <w:t xml:space="preserve"> policies and the mission of </w:t>
      </w:r>
      <w:r w:rsidR="0046152C">
        <w:rPr>
          <w:rFonts w:ascii="Arial" w:hAnsi="Arial" w:cs="Arial"/>
          <w:szCs w:val="22"/>
        </w:rPr>
        <w:t>AK Child &amp; Family</w:t>
      </w:r>
      <w:r w:rsidR="00563399" w:rsidRPr="00EE55A8">
        <w:rPr>
          <w:rFonts w:ascii="Arial" w:hAnsi="Arial" w:cs="Arial"/>
          <w:szCs w:val="22"/>
        </w:rPr>
        <w:t xml:space="preserve"> and its philosophy of care.</w:t>
      </w:r>
    </w:p>
    <w:p w:rsidR="00563399" w:rsidRPr="00EE55A8" w:rsidRDefault="00563399" w:rsidP="00563399">
      <w:pPr>
        <w:rPr>
          <w:rFonts w:ascii="Arial" w:hAnsi="Arial" w:cs="Arial"/>
          <w:szCs w:val="22"/>
        </w:rPr>
      </w:pPr>
    </w:p>
    <w:p w:rsidR="00563399" w:rsidRPr="00EE55A8" w:rsidRDefault="00563399" w:rsidP="00563399">
      <w:pPr>
        <w:rPr>
          <w:rFonts w:ascii="Arial" w:hAnsi="Arial" w:cs="Arial"/>
          <w:szCs w:val="22"/>
        </w:rPr>
      </w:pPr>
      <w:r w:rsidRPr="00EE55A8">
        <w:rPr>
          <w:rFonts w:ascii="Arial" w:hAnsi="Arial" w:cs="Arial"/>
          <w:szCs w:val="22"/>
        </w:rPr>
        <w:t xml:space="preserve">*All positions at </w:t>
      </w:r>
      <w:r w:rsidR="0046152C">
        <w:rPr>
          <w:rFonts w:ascii="Arial" w:hAnsi="Arial" w:cs="Arial"/>
          <w:szCs w:val="22"/>
        </w:rPr>
        <w:t>AK Child &amp; Family</w:t>
      </w:r>
      <w:r w:rsidR="00B33D40" w:rsidRPr="00EE55A8">
        <w:rPr>
          <w:rFonts w:ascii="Arial" w:hAnsi="Arial" w:cs="Arial"/>
          <w:szCs w:val="22"/>
        </w:rPr>
        <w:t xml:space="preserve"> </w:t>
      </w:r>
      <w:r w:rsidRPr="00EE55A8">
        <w:rPr>
          <w:rFonts w:ascii="Arial" w:hAnsi="Arial" w:cs="Arial"/>
          <w:szCs w:val="22"/>
        </w:rPr>
        <w:t>may have responsibilities altered during the course of employment due to agency imperatives</w:t>
      </w:r>
    </w:p>
    <w:p w:rsidR="00563399" w:rsidRPr="00EE55A8" w:rsidRDefault="00563399" w:rsidP="00A63DCC">
      <w:pPr>
        <w:rPr>
          <w:rFonts w:ascii="Arial" w:hAnsi="Arial" w:cs="Arial"/>
          <w:szCs w:val="22"/>
        </w:rPr>
      </w:pPr>
    </w:p>
    <w:p w:rsidR="00A52DCB" w:rsidRPr="00EE55A8" w:rsidRDefault="00A52DCB">
      <w:pPr>
        <w:jc w:val="center"/>
        <w:rPr>
          <w:rFonts w:ascii="Arial" w:hAnsi="Arial" w:cs="Arial"/>
          <w:b/>
          <w:bCs/>
          <w:szCs w:val="22"/>
        </w:rPr>
      </w:pPr>
      <w:r w:rsidRPr="00EE55A8">
        <w:rPr>
          <w:rFonts w:ascii="Arial" w:hAnsi="Arial" w:cs="Arial"/>
          <w:b/>
          <w:bCs/>
          <w:szCs w:val="22"/>
        </w:rPr>
        <w:t>SUPERVISION AND COORDINATION OF SERVICES</w:t>
      </w:r>
    </w:p>
    <w:p w:rsidR="00A52DCB" w:rsidRPr="00EE55A8" w:rsidRDefault="00A52DCB">
      <w:pPr>
        <w:jc w:val="center"/>
        <w:rPr>
          <w:rFonts w:ascii="Arial" w:hAnsi="Arial" w:cs="Arial"/>
          <w:b/>
          <w:bCs/>
          <w:szCs w:val="22"/>
        </w:rPr>
      </w:pPr>
    </w:p>
    <w:p w:rsidR="00A52DCB" w:rsidRPr="00EE55A8" w:rsidRDefault="00A52DCB">
      <w:pPr>
        <w:rPr>
          <w:rFonts w:ascii="Arial" w:hAnsi="Arial" w:cs="Arial"/>
          <w:szCs w:val="22"/>
        </w:rPr>
      </w:pPr>
      <w:r w:rsidRPr="00EE55A8">
        <w:rPr>
          <w:rFonts w:ascii="Arial" w:hAnsi="Arial" w:cs="Arial"/>
          <w:szCs w:val="22"/>
        </w:rPr>
        <w:t xml:space="preserve">The </w:t>
      </w:r>
      <w:r w:rsidR="00EA42DD">
        <w:rPr>
          <w:rFonts w:ascii="Arial" w:hAnsi="Arial" w:cs="Arial"/>
          <w:szCs w:val="22"/>
        </w:rPr>
        <w:t>Executive Assistant</w:t>
      </w:r>
      <w:r w:rsidR="00626A07" w:rsidRPr="00EE55A8">
        <w:rPr>
          <w:rFonts w:ascii="Arial" w:hAnsi="Arial" w:cs="Arial"/>
          <w:szCs w:val="22"/>
        </w:rPr>
        <w:t xml:space="preserve"> </w:t>
      </w:r>
      <w:r w:rsidRPr="00EE55A8">
        <w:rPr>
          <w:rFonts w:ascii="Arial" w:hAnsi="Arial" w:cs="Arial"/>
          <w:szCs w:val="22"/>
        </w:rPr>
        <w:t xml:space="preserve">reports directly to the </w:t>
      </w:r>
      <w:r w:rsidR="00B33D40" w:rsidRPr="00EE55A8">
        <w:rPr>
          <w:rFonts w:ascii="Arial" w:hAnsi="Arial" w:cs="Arial"/>
          <w:szCs w:val="22"/>
        </w:rPr>
        <w:t>Chief Administrative Officer</w:t>
      </w:r>
      <w:r w:rsidR="00EA42DD">
        <w:rPr>
          <w:rFonts w:ascii="Arial" w:hAnsi="Arial" w:cs="Arial"/>
          <w:szCs w:val="22"/>
        </w:rPr>
        <w:t xml:space="preserve"> and CEO</w:t>
      </w:r>
      <w:r w:rsidR="002E0249" w:rsidRPr="00EE55A8">
        <w:rPr>
          <w:rFonts w:ascii="Arial" w:hAnsi="Arial" w:cs="Arial"/>
          <w:szCs w:val="22"/>
        </w:rPr>
        <w:t xml:space="preserve">; </w:t>
      </w:r>
      <w:r w:rsidRPr="00EE55A8">
        <w:rPr>
          <w:rFonts w:ascii="Arial" w:hAnsi="Arial" w:cs="Arial"/>
          <w:szCs w:val="22"/>
        </w:rPr>
        <w:t>works collaboratively with other staff personnel</w:t>
      </w:r>
      <w:r w:rsidR="002E0249" w:rsidRPr="00EE55A8">
        <w:rPr>
          <w:rFonts w:ascii="Arial" w:hAnsi="Arial" w:cs="Arial"/>
          <w:szCs w:val="22"/>
        </w:rPr>
        <w:t xml:space="preserve">; and independently reports to the </w:t>
      </w:r>
      <w:r w:rsidR="00EA42DD">
        <w:rPr>
          <w:rFonts w:ascii="Arial" w:hAnsi="Arial" w:cs="Arial"/>
          <w:szCs w:val="22"/>
        </w:rPr>
        <w:t>board of directors on</w:t>
      </w:r>
      <w:r w:rsidR="002E0249" w:rsidRPr="00EE55A8">
        <w:rPr>
          <w:rFonts w:ascii="Arial" w:hAnsi="Arial" w:cs="Arial"/>
          <w:szCs w:val="22"/>
        </w:rPr>
        <w:t xml:space="preserve"> issues and concerns</w:t>
      </w:r>
      <w:r w:rsidR="008A75C6" w:rsidRPr="00EE55A8">
        <w:rPr>
          <w:rFonts w:ascii="Arial" w:hAnsi="Arial" w:cs="Arial"/>
          <w:szCs w:val="22"/>
        </w:rPr>
        <w:t xml:space="preserve">. </w:t>
      </w:r>
    </w:p>
    <w:p w:rsidR="00A52DCB" w:rsidRPr="00EE55A8" w:rsidRDefault="00A52DCB">
      <w:pPr>
        <w:rPr>
          <w:rFonts w:ascii="Arial" w:hAnsi="Arial" w:cs="Arial"/>
          <w:szCs w:val="22"/>
        </w:rPr>
      </w:pPr>
    </w:p>
    <w:p w:rsidR="00A52DCB" w:rsidRPr="00EE55A8" w:rsidRDefault="00A52DCB">
      <w:pPr>
        <w:jc w:val="center"/>
        <w:rPr>
          <w:rFonts w:ascii="Arial" w:hAnsi="Arial" w:cs="Arial"/>
          <w:b/>
          <w:bCs/>
          <w:szCs w:val="22"/>
        </w:rPr>
      </w:pPr>
      <w:r w:rsidRPr="00EE55A8">
        <w:rPr>
          <w:rFonts w:ascii="Arial" w:hAnsi="Arial" w:cs="Arial"/>
          <w:b/>
          <w:bCs/>
          <w:szCs w:val="22"/>
        </w:rPr>
        <w:t>QUALIFICATIONS</w:t>
      </w:r>
    </w:p>
    <w:p w:rsidR="00A52DCB" w:rsidRPr="00EE55A8" w:rsidRDefault="00A52DCB">
      <w:pPr>
        <w:jc w:val="center"/>
        <w:rPr>
          <w:rFonts w:ascii="Arial" w:hAnsi="Arial" w:cs="Arial"/>
          <w:b/>
          <w:bCs/>
          <w:sz w:val="24"/>
        </w:rPr>
      </w:pPr>
    </w:p>
    <w:p w:rsidR="0027171B" w:rsidRPr="00EE55A8" w:rsidRDefault="00A52DCB">
      <w:pPr>
        <w:rPr>
          <w:rFonts w:ascii="Arial" w:hAnsi="Arial" w:cs="Arial"/>
          <w:b/>
          <w:bCs/>
          <w:szCs w:val="22"/>
        </w:rPr>
      </w:pPr>
      <w:r w:rsidRPr="00EE55A8">
        <w:rPr>
          <w:rFonts w:ascii="Arial" w:hAnsi="Arial" w:cs="Arial"/>
          <w:b/>
          <w:bCs/>
          <w:szCs w:val="22"/>
        </w:rPr>
        <w:t>Knowledge, Skills and Abilities:</w:t>
      </w:r>
      <w:r w:rsidRPr="00EE55A8">
        <w:rPr>
          <w:rFonts w:ascii="Arial" w:hAnsi="Arial" w:cs="Arial"/>
          <w:szCs w:val="22"/>
        </w:rPr>
        <w:t xml:space="preserve">  The </w:t>
      </w:r>
      <w:r w:rsidR="00EA42DD">
        <w:rPr>
          <w:rFonts w:ascii="Arial" w:hAnsi="Arial" w:cs="Arial"/>
          <w:szCs w:val="22"/>
        </w:rPr>
        <w:t>Executive Assistant</w:t>
      </w:r>
      <w:r w:rsidR="00F60ABF" w:rsidRPr="00EE55A8">
        <w:rPr>
          <w:rFonts w:ascii="Arial" w:hAnsi="Arial" w:cs="Arial"/>
          <w:szCs w:val="22"/>
        </w:rPr>
        <w:t xml:space="preserve"> </w:t>
      </w:r>
      <w:r w:rsidRPr="00EE55A8">
        <w:rPr>
          <w:rFonts w:ascii="Arial" w:hAnsi="Arial" w:cs="Arial"/>
          <w:szCs w:val="22"/>
        </w:rPr>
        <w:t xml:space="preserve">must be able to use personal computers, word processing and dictation equipment. </w:t>
      </w:r>
      <w:r w:rsidR="00807727" w:rsidRPr="00EE55A8">
        <w:rPr>
          <w:rFonts w:ascii="Arial" w:hAnsi="Arial" w:cs="Arial"/>
          <w:szCs w:val="22"/>
        </w:rPr>
        <w:t xml:space="preserve"> </w:t>
      </w:r>
      <w:r w:rsidRPr="00EE55A8">
        <w:rPr>
          <w:rFonts w:ascii="Arial" w:hAnsi="Arial" w:cs="Arial"/>
          <w:szCs w:val="22"/>
        </w:rPr>
        <w:t xml:space="preserve">Experienced in computer software such as Microsoft Word, Excel, </w:t>
      </w:r>
      <w:r w:rsidR="0027171B" w:rsidRPr="00EE55A8">
        <w:rPr>
          <w:rFonts w:ascii="Arial" w:hAnsi="Arial" w:cs="Arial"/>
          <w:szCs w:val="22"/>
        </w:rPr>
        <w:t xml:space="preserve">and Power Point </w:t>
      </w:r>
      <w:r w:rsidRPr="00EE55A8">
        <w:rPr>
          <w:rFonts w:ascii="Arial" w:hAnsi="Arial" w:cs="Arial"/>
          <w:szCs w:val="22"/>
        </w:rPr>
        <w:t>is essential, as is the ability to learn and integrate new equipment and programs into office procedures and teach others.</w:t>
      </w:r>
      <w:r w:rsidRPr="00EE55A8">
        <w:rPr>
          <w:rFonts w:ascii="Arial" w:hAnsi="Arial" w:cs="Arial"/>
          <w:b/>
          <w:bCs/>
          <w:szCs w:val="22"/>
        </w:rPr>
        <w:t xml:space="preserve"> </w:t>
      </w:r>
      <w:r w:rsidRPr="00EE55A8">
        <w:rPr>
          <w:rFonts w:ascii="Arial" w:hAnsi="Arial" w:cs="Arial"/>
          <w:szCs w:val="22"/>
        </w:rPr>
        <w:t xml:space="preserve"> The </w:t>
      </w:r>
      <w:r w:rsidR="00EA42DD">
        <w:rPr>
          <w:rFonts w:ascii="Arial" w:hAnsi="Arial" w:cs="Arial"/>
          <w:szCs w:val="22"/>
        </w:rPr>
        <w:t>Executive Assistant</w:t>
      </w:r>
      <w:r w:rsidR="0027171B" w:rsidRPr="00EE55A8">
        <w:rPr>
          <w:rFonts w:ascii="Arial" w:hAnsi="Arial" w:cs="Arial"/>
          <w:szCs w:val="22"/>
        </w:rPr>
        <w:t xml:space="preserve"> </w:t>
      </w:r>
      <w:r w:rsidR="006B1C27" w:rsidRPr="00EE55A8">
        <w:rPr>
          <w:rFonts w:ascii="Arial" w:hAnsi="Arial" w:cs="Arial"/>
          <w:szCs w:val="22"/>
        </w:rPr>
        <w:t xml:space="preserve">must demonstrate skills </w:t>
      </w:r>
      <w:r w:rsidR="006B1C27" w:rsidRPr="00EA42DD">
        <w:rPr>
          <w:rFonts w:ascii="Arial" w:hAnsi="Arial" w:cs="Arial"/>
          <w:szCs w:val="22"/>
        </w:rPr>
        <w:t>in interdisciplinary teamwork in addition to excellent skills in written</w:t>
      </w:r>
      <w:r w:rsidR="006B1C27" w:rsidRPr="00EE55A8">
        <w:rPr>
          <w:rFonts w:ascii="Arial" w:hAnsi="Arial" w:cs="Arial"/>
          <w:szCs w:val="22"/>
        </w:rPr>
        <w:t>, interpersonal and oral communication.  The ability to communicate in English, both in person and in writing, with employees</w:t>
      </w:r>
      <w:r w:rsidR="00A25324" w:rsidRPr="00EE55A8">
        <w:rPr>
          <w:rFonts w:ascii="Arial" w:hAnsi="Arial" w:cs="Arial"/>
          <w:szCs w:val="22"/>
        </w:rPr>
        <w:t xml:space="preserve"> and supervisors is essential.</w:t>
      </w:r>
    </w:p>
    <w:p w:rsidR="00EA2B22" w:rsidRPr="00EE55A8" w:rsidRDefault="00EA2B22" w:rsidP="0027171B">
      <w:pPr>
        <w:jc w:val="left"/>
        <w:rPr>
          <w:rFonts w:ascii="Arial" w:hAnsi="Arial" w:cs="Arial"/>
          <w:b/>
          <w:bCs/>
          <w:szCs w:val="22"/>
        </w:rPr>
      </w:pPr>
    </w:p>
    <w:p w:rsidR="0027171B" w:rsidRDefault="006B1C27" w:rsidP="0027171B">
      <w:pPr>
        <w:jc w:val="left"/>
        <w:rPr>
          <w:rFonts w:ascii="Arial" w:hAnsi="Arial" w:cs="Arial"/>
          <w:szCs w:val="22"/>
        </w:rPr>
      </w:pPr>
      <w:r w:rsidRPr="00EE55A8">
        <w:rPr>
          <w:rFonts w:ascii="Arial" w:hAnsi="Arial" w:cs="Arial"/>
          <w:b/>
          <w:bCs/>
          <w:szCs w:val="22"/>
        </w:rPr>
        <w:t>Education and experience:</w:t>
      </w:r>
      <w:r w:rsidRPr="00EE55A8">
        <w:rPr>
          <w:rFonts w:ascii="Arial" w:hAnsi="Arial" w:cs="Arial"/>
          <w:szCs w:val="22"/>
        </w:rPr>
        <w:t xml:space="preserve"> </w:t>
      </w:r>
      <w:r w:rsidR="00DA406A" w:rsidRPr="00EE55A8">
        <w:rPr>
          <w:rFonts w:ascii="Arial" w:hAnsi="Arial" w:cs="Arial"/>
          <w:szCs w:val="22"/>
        </w:rPr>
        <w:t xml:space="preserve">Four years of relevant experience in a behavioral health care setting, or combination of education and experience is required.  A </w:t>
      </w:r>
      <w:r w:rsidRPr="00EE55A8">
        <w:rPr>
          <w:rFonts w:ascii="Arial" w:hAnsi="Arial" w:cs="Arial"/>
          <w:szCs w:val="22"/>
        </w:rPr>
        <w:t>Bachelor</w:t>
      </w:r>
      <w:r w:rsidR="00576F2F" w:rsidRPr="00EE55A8">
        <w:rPr>
          <w:rFonts w:ascii="Arial" w:hAnsi="Arial" w:cs="Arial"/>
          <w:szCs w:val="22"/>
        </w:rPr>
        <w:t>’s</w:t>
      </w:r>
      <w:r w:rsidRPr="00EE55A8">
        <w:rPr>
          <w:rFonts w:ascii="Arial" w:hAnsi="Arial" w:cs="Arial"/>
          <w:szCs w:val="22"/>
        </w:rPr>
        <w:t xml:space="preserve"> Degree</w:t>
      </w:r>
      <w:r w:rsidR="000E1EC5" w:rsidRPr="00EE55A8">
        <w:rPr>
          <w:rFonts w:ascii="Arial" w:hAnsi="Arial" w:cs="Arial"/>
          <w:szCs w:val="22"/>
        </w:rPr>
        <w:t xml:space="preserve"> </w:t>
      </w:r>
      <w:r w:rsidR="00DA406A" w:rsidRPr="00EE55A8">
        <w:rPr>
          <w:rFonts w:ascii="Arial" w:hAnsi="Arial" w:cs="Arial"/>
          <w:szCs w:val="22"/>
        </w:rPr>
        <w:t xml:space="preserve">in a business or social services related field (such as Project Management, </w:t>
      </w:r>
      <w:r w:rsidR="00B33D40" w:rsidRPr="00EE55A8">
        <w:rPr>
          <w:rFonts w:ascii="Arial" w:hAnsi="Arial" w:cs="Arial"/>
          <w:szCs w:val="22"/>
        </w:rPr>
        <w:t xml:space="preserve">or Social Work) is preferred. </w:t>
      </w:r>
    </w:p>
    <w:p w:rsidR="00EA42DD" w:rsidRPr="00EE55A8" w:rsidRDefault="00EA42DD" w:rsidP="0027171B">
      <w:pPr>
        <w:jc w:val="left"/>
        <w:rPr>
          <w:rFonts w:ascii="Arial" w:hAnsi="Arial" w:cs="Arial"/>
          <w:b/>
          <w:bCs/>
          <w:szCs w:val="22"/>
        </w:rPr>
      </w:pPr>
    </w:p>
    <w:p w:rsidR="00A52DCB" w:rsidRPr="00EE55A8" w:rsidRDefault="00A52DCB">
      <w:pPr>
        <w:jc w:val="center"/>
        <w:rPr>
          <w:rFonts w:ascii="Arial" w:hAnsi="Arial" w:cs="Arial"/>
          <w:szCs w:val="22"/>
        </w:rPr>
      </w:pPr>
      <w:r w:rsidRPr="00EE55A8">
        <w:rPr>
          <w:rFonts w:ascii="Arial" w:hAnsi="Arial" w:cs="Arial"/>
          <w:b/>
          <w:bCs/>
          <w:szCs w:val="22"/>
        </w:rPr>
        <w:t>PHYSICAL DEMANDS</w:t>
      </w:r>
    </w:p>
    <w:p w:rsidR="00A52DCB" w:rsidRPr="00EE55A8" w:rsidRDefault="00A52DCB">
      <w:pPr>
        <w:rPr>
          <w:rFonts w:ascii="Arial" w:hAnsi="Arial" w:cs="Arial"/>
          <w:szCs w:val="22"/>
        </w:rPr>
      </w:pPr>
    </w:p>
    <w:p w:rsidR="00A52DCB" w:rsidRPr="00EE55A8" w:rsidRDefault="00A52DCB">
      <w:pPr>
        <w:rPr>
          <w:rFonts w:ascii="Arial" w:hAnsi="Arial" w:cs="Arial"/>
          <w:szCs w:val="22"/>
        </w:rPr>
      </w:pPr>
      <w:r w:rsidRPr="00EE55A8">
        <w:rPr>
          <w:rFonts w:ascii="Arial" w:hAnsi="Arial" w:cs="Arial"/>
          <w:szCs w:val="22"/>
        </w:rPr>
        <w:t xml:space="preserve">The </w:t>
      </w:r>
      <w:r w:rsidR="00EA42DD">
        <w:rPr>
          <w:rFonts w:ascii="Arial" w:hAnsi="Arial" w:cs="Arial"/>
          <w:szCs w:val="22"/>
        </w:rPr>
        <w:t>Executive Assistant</w:t>
      </w:r>
      <w:r w:rsidR="007E4182" w:rsidRPr="00EE55A8">
        <w:rPr>
          <w:rFonts w:ascii="Arial" w:hAnsi="Arial" w:cs="Arial"/>
          <w:szCs w:val="22"/>
        </w:rPr>
        <w:t xml:space="preserve"> </w:t>
      </w:r>
      <w:r w:rsidR="00EA2B22" w:rsidRPr="00EE55A8">
        <w:rPr>
          <w:rFonts w:ascii="Arial" w:hAnsi="Arial" w:cs="Arial"/>
          <w:szCs w:val="22"/>
        </w:rPr>
        <w:t>must h</w:t>
      </w:r>
      <w:r w:rsidRPr="00EE55A8">
        <w:rPr>
          <w:rFonts w:ascii="Arial" w:hAnsi="Arial" w:cs="Arial"/>
          <w:szCs w:val="22"/>
        </w:rPr>
        <w:t>ave a valid Alaska Driver’s License.  He/she must be able to:  to handle boxes up to thirty-five (35) pounds, use and maintain fax machine, reproduce a large number of application forms, etc. on a forty-four (44) inch high copy machine and fax machine, work in file cabinets fifty-five (55) inches high, and work evenings when special events are scheduled.  The ability to communicate effectively with employees, the board of directors, and the general public is an essential qualification.</w:t>
      </w:r>
    </w:p>
    <w:p w:rsidR="00A52DCB" w:rsidRPr="00EE55A8" w:rsidRDefault="00A52DCB">
      <w:pPr>
        <w:pStyle w:val="Level1"/>
        <w:rPr>
          <w:rFonts w:ascii="Arial" w:hAnsi="Arial" w:cs="Arial"/>
          <w:szCs w:val="22"/>
        </w:rPr>
        <w:sectPr w:rsidR="00A52DCB" w:rsidRPr="00EE55A8">
          <w:type w:val="continuous"/>
          <w:pgSz w:w="12240" w:h="15840"/>
          <w:pgMar w:top="1080" w:right="720" w:bottom="1080" w:left="720" w:header="720" w:footer="720" w:gutter="0"/>
          <w:cols w:space="720"/>
          <w:noEndnote/>
        </w:sectPr>
      </w:pPr>
    </w:p>
    <w:tbl>
      <w:tblPr>
        <w:tblW w:w="10800" w:type="dxa"/>
        <w:jc w:val="center"/>
        <w:tblLayout w:type="fixed"/>
        <w:tblCellMar>
          <w:left w:w="120" w:type="dxa"/>
          <w:right w:w="120" w:type="dxa"/>
        </w:tblCellMar>
        <w:tblLook w:val="0000"/>
      </w:tblPr>
      <w:tblGrid>
        <w:gridCol w:w="2700"/>
        <w:gridCol w:w="2700"/>
        <w:gridCol w:w="5400"/>
      </w:tblGrid>
      <w:tr w:rsidR="00A52DCB" w:rsidRPr="00EE55A8">
        <w:trPr>
          <w:cantSplit/>
          <w:trHeight w:val="2438"/>
          <w:jc w:val="center"/>
        </w:trPr>
        <w:tc>
          <w:tcPr>
            <w:tcW w:w="10800" w:type="dxa"/>
            <w:gridSpan w:val="3"/>
            <w:tcBorders>
              <w:top w:val="single" w:sz="4" w:space="0" w:color="auto"/>
              <w:left w:val="single" w:sz="4" w:space="0" w:color="auto"/>
              <w:right w:val="single" w:sz="4" w:space="0" w:color="auto"/>
            </w:tcBorders>
          </w:tcPr>
          <w:p w:rsidR="00A52DCB" w:rsidRPr="00EE55A8" w:rsidRDefault="00A52DCB">
            <w:pPr>
              <w:jc w:val="center"/>
              <w:rPr>
                <w:rFonts w:ascii="Arial" w:hAnsi="Arial" w:cs="Arial"/>
                <w:b/>
                <w:bCs/>
                <w:szCs w:val="22"/>
              </w:rPr>
            </w:pPr>
          </w:p>
          <w:p w:rsidR="00A52DCB" w:rsidRPr="00EE55A8" w:rsidRDefault="0046152C">
            <w:pPr>
              <w:jc w:val="center"/>
              <w:rPr>
                <w:rFonts w:ascii="Arial" w:hAnsi="Arial" w:cs="Arial"/>
                <w:b/>
                <w:bCs/>
                <w:szCs w:val="22"/>
              </w:rPr>
            </w:pPr>
            <w:r>
              <w:rPr>
                <w:rFonts w:ascii="Arial" w:hAnsi="Arial" w:cs="Arial"/>
                <w:b/>
                <w:szCs w:val="22"/>
              </w:rPr>
              <w:t>AK Child &amp; Family</w:t>
            </w:r>
          </w:p>
          <w:p w:rsidR="00A52DCB" w:rsidRPr="00EE55A8" w:rsidRDefault="00A52DCB">
            <w:pPr>
              <w:jc w:val="center"/>
              <w:rPr>
                <w:rFonts w:ascii="Arial" w:hAnsi="Arial" w:cs="Arial"/>
                <w:b/>
                <w:bCs/>
                <w:szCs w:val="22"/>
              </w:rPr>
            </w:pPr>
            <w:bookmarkStart w:id="5" w:name="a9"/>
            <w:bookmarkEnd w:id="5"/>
          </w:p>
          <w:p w:rsidR="00A52DCB" w:rsidRPr="00EE55A8" w:rsidRDefault="00A52DCB">
            <w:pPr>
              <w:jc w:val="center"/>
              <w:rPr>
                <w:rFonts w:ascii="Arial" w:hAnsi="Arial" w:cs="Arial"/>
                <w:szCs w:val="22"/>
              </w:rPr>
            </w:pPr>
            <w:r w:rsidRPr="00EE55A8">
              <w:rPr>
                <w:rFonts w:ascii="Arial" w:hAnsi="Arial" w:cs="Arial"/>
                <w:b/>
                <w:bCs/>
                <w:szCs w:val="22"/>
              </w:rPr>
              <w:t>Performance Appraisal</w:t>
            </w:r>
          </w:p>
          <w:p w:rsidR="00A52DCB" w:rsidRPr="00EE55A8" w:rsidRDefault="00A52DCB">
            <w:pPr>
              <w:jc w:val="center"/>
              <w:rPr>
                <w:rFonts w:ascii="Arial" w:hAnsi="Arial" w:cs="Arial"/>
                <w:szCs w:val="22"/>
              </w:rPr>
            </w:pPr>
          </w:p>
          <w:p w:rsidR="00A52DCB" w:rsidRPr="00EE55A8" w:rsidRDefault="0049788C">
            <w:pPr>
              <w:jc w:val="center"/>
              <w:rPr>
                <w:rFonts w:ascii="Arial" w:hAnsi="Arial" w:cs="Arial"/>
                <w:szCs w:val="22"/>
              </w:rPr>
            </w:pPr>
            <w:r>
              <w:rPr>
                <w:rFonts w:ascii="Arial" w:hAnsi="Arial" w:cs="Arial"/>
                <w:b/>
                <w:bCs/>
                <w:szCs w:val="22"/>
              </w:rPr>
              <w:t>Executive Assistant</w:t>
            </w:r>
            <w:r w:rsidR="007E4182" w:rsidRPr="00EE55A8">
              <w:rPr>
                <w:rFonts w:ascii="Arial" w:hAnsi="Arial" w:cs="Arial"/>
                <w:b/>
                <w:bCs/>
                <w:szCs w:val="22"/>
              </w:rPr>
              <w:t xml:space="preserve"> </w:t>
            </w:r>
          </w:p>
          <w:p w:rsidR="00A52DCB" w:rsidRPr="00EE55A8" w:rsidRDefault="00A52DCB">
            <w:pPr>
              <w:jc w:val="center"/>
              <w:rPr>
                <w:rFonts w:ascii="Arial" w:hAnsi="Arial" w:cs="Arial"/>
                <w:szCs w:val="22"/>
              </w:rPr>
            </w:pPr>
          </w:p>
          <w:p w:rsidR="00A52DCB" w:rsidRPr="00EE55A8" w:rsidRDefault="00A52DCB">
            <w:pPr>
              <w:jc w:val="center"/>
              <w:rPr>
                <w:rFonts w:ascii="Arial" w:hAnsi="Arial" w:cs="Arial"/>
                <w:szCs w:val="22"/>
              </w:rPr>
            </w:pPr>
          </w:p>
          <w:p w:rsidR="00A52DCB" w:rsidRPr="00EE55A8" w:rsidRDefault="00A52DCB">
            <w:pPr>
              <w:jc w:val="center"/>
              <w:rPr>
                <w:rFonts w:ascii="Arial" w:hAnsi="Arial" w:cs="Arial"/>
                <w:szCs w:val="22"/>
              </w:rPr>
            </w:pPr>
            <w:r w:rsidRPr="00EE55A8">
              <w:rPr>
                <w:rFonts w:ascii="Arial" w:hAnsi="Arial" w:cs="Arial"/>
                <w:b/>
                <w:bCs/>
                <w:szCs w:val="22"/>
              </w:rPr>
              <w:t>Time Frame:</w:t>
            </w:r>
            <w:r w:rsidRPr="00EE55A8">
              <w:rPr>
                <w:rFonts w:ascii="Arial" w:hAnsi="Arial" w:cs="Arial"/>
                <w:szCs w:val="22"/>
              </w:rPr>
              <w:t xml:space="preserve">  </w:t>
            </w:r>
            <w:r w:rsidR="007542FB" w:rsidRPr="00EE55A8">
              <w:rPr>
                <w:rFonts w:ascii="Arial" w:hAnsi="Arial" w:cs="Arial"/>
                <w:szCs w:val="22"/>
              </w:rPr>
              <w:fldChar w:fldCharType="begin">
                <w:ffData>
                  <w:name w:val="Check1"/>
                  <w:enabled/>
                  <w:calcOnExit w:val="0"/>
                  <w:checkBox>
                    <w:sizeAuto/>
                    <w:default w:val="0"/>
                  </w:checkBox>
                </w:ffData>
              </w:fldChar>
            </w:r>
            <w:bookmarkStart w:id="6" w:name="Check1"/>
            <w:r w:rsidRPr="00EE55A8">
              <w:rPr>
                <w:rFonts w:ascii="Arial" w:hAnsi="Arial" w:cs="Arial"/>
                <w:szCs w:val="22"/>
              </w:rPr>
              <w:instrText xml:space="preserve"> FORMCHECKBOX </w:instrText>
            </w:r>
            <w:r w:rsidR="007542FB">
              <w:rPr>
                <w:rFonts w:ascii="Arial" w:hAnsi="Arial" w:cs="Arial"/>
                <w:szCs w:val="22"/>
              </w:rPr>
            </w:r>
            <w:r w:rsidR="007542FB">
              <w:rPr>
                <w:rFonts w:ascii="Arial" w:hAnsi="Arial" w:cs="Arial"/>
                <w:szCs w:val="22"/>
              </w:rPr>
              <w:fldChar w:fldCharType="separate"/>
            </w:r>
            <w:r w:rsidR="007542FB" w:rsidRPr="00EE55A8">
              <w:rPr>
                <w:rFonts w:ascii="Arial" w:hAnsi="Arial" w:cs="Arial"/>
                <w:szCs w:val="22"/>
              </w:rPr>
              <w:fldChar w:fldCharType="end"/>
            </w:r>
            <w:bookmarkEnd w:id="6"/>
            <w:r w:rsidRPr="00EE55A8">
              <w:rPr>
                <w:rFonts w:ascii="Arial" w:hAnsi="Arial" w:cs="Arial"/>
                <w:szCs w:val="22"/>
              </w:rPr>
              <w:t xml:space="preserve"> Initial  </w:t>
            </w:r>
            <w:r w:rsidR="007542FB" w:rsidRPr="00EE55A8">
              <w:rPr>
                <w:rFonts w:ascii="Arial" w:hAnsi="Arial" w:cs="Arial"/>
                <w:szCs w:val="22"/>
              </w:rPr>
              <w:fldChar w:fldCharType="begin">
                <w:ffData>
                  <w:name w:val="Check2"/>
                  <w:enabled/>
                  <w:calcOnExit w:val="0"/>
                  <w:checkBox>
                    <w:sizeAuto/>
                    <w:default w:val="0"/>
                  </w:checkBox>
                </w:ffData>
              </w:fldChar>
            </w:r>
            <w:bookmarkStart w:id="7" w:name="Check2"/>
            <w:r w:rsidRPr="00EE55A8">
              <w:rPr>
                <w:rFonts w:ascii="Arial" w:hAnsi="Arial" w:cs="Arial"/>
                <w:szCs w:val="22"/>
              </w:rPr>
              <w:instrText xml:space="preserve"> FORMCHECKBOX </w:instrText>
            </w:r>
            <w:r w:rsidR="007542FB">
              <w:rPr>
                <w:rFonts w:ascii="Arial" w:hAnsi="Arial" w:cs="Arial"/>
                <w:szCs w:val="22"/>
              </w:rPr>
            </w:r>
            <w:r w:rsidR="007542FB">
              <w:rPr>
                <w:rFonts w:ascii="Arial" w:hAnsi="Arial" w:cs="Arial"/>
                <w:szCs w:val="22"/>
              </w:rPr>
              <w:fldChar w:fldCharType="separate"/>
            </w:r>
            <w:r w:rsidR="007542FB" w:rsidRPr="00EE55A8">
              <w:rPr>
                <w:rFonts w:ascii="Arial" w:hAnsi="Arial" w:cs="Arial"/>
                <w:szCs w:val="22"/>
              </w:rPr>
              <w:fldChar w:fldCharType="end"/>
            </w:r>
            <w:bookmarkEnd w:id="7"/>
            <w:r w:rsidRPr="00EE55A8">
              <w:rPr>
                <w:rFonts w:ascii="Arial" w:hAnsi="Arial" w:cs="Arial"/>
                <w:szCs w:val="22"/>
              </w:rPr>
              <w:t xml:space="preserve"> Introductory Period  </w:t>
            </w:r>
            <w:r w:rsidR="007542FB" w:rsidRPr="00EE55A8">
              <w:rPr>
                <w:rFonts w:ascii="Arial" w:hAnsi="Arial" w:cs="Arial"/>
                <w:szCs w:val="22"/>
              </w:rPr>
              <w:fldChar w:fldCharType="begin">
                <w:ffData>
                  <w:name w:val="Check3"/>
                  <w:enabled/>
                  <w:calcOnExit w:val="0"/>
                  <w:checkBox>
                    <w:sizeAuto/>
                    <w:default w:val="0"/>
                    <w:checked/>
                  </w:checkBox>
                </w:ffData>
              </w:fldChar>
            </w:r>
            <w:bookmarkStart w:id="8" w:name="Check3"/>
            <w:r w:rsidRPr="00EE55A8">
              <w:rPr>
                <w:rFonts w:ascii="Arial" w:hAnsi="Arial" w:cs="Arial"/>
                <w:szCs w:val="22"/>
              </w:rPr>
              <w:instrText xml:space="preserve"> FORMCHECKBOX </w:instrText>
            </w:r>
            <w:r w:rsidR="007542FB">
              <w:rPr>
                <w:rFonts w:ascii="Arial" w:hAnsi="Arial" w:cs="Arial"/>
                <w:szCs w:val="22"/>
              </w:rPr>
            </w:r>
            <w:r w:rsidR="007542FB">
              <w:rPr>
                <w:rFonts w:ascii="Arial" w:hAnsi="Arial" w:cs="Arial"/>
                <w:szCs w:val="22"/>
              </w:rPr>
              <w:fldChar w:fldCharType="separate"/>
            </w:r>
            <w:r w:rsidR="007542FB" w:rsidRPr="00EE55A8">
              <w:rPr>
                <w:rFonts w:ascii="Arial" w:hAnsi="Arial" w:cs="Arial"/>
                <w:szCs w:val="22"/>
              </w:rPr>
              <w:fldChar w:fldCharType="end"/>
            </w:r>
            <w:bookmarkEnd w:id="8"/>
            <w:r w:rsidRPr="00EE55A8">
              <w:rPr>
                <w:rFonts w:ascii="Arial" w:hAnsi="Arial" w:cs="Arial"/>
                <w:szCs w:val="22"/>
              </w:rPr>
              <w:t xml:space="preserve"> Annual  </w:t>
            </w:r>
            <w:r w:rsidR="007542FB" w:rsidRPr="00EE55A8">
              <w:rPr>
                <w:rFonts w:ascii="Arial" w:hAnsi="Arial" w:cs="Arial"/>
                <w:szCs w:val="22"/>
              </w:rPr>
              <w:fldChar w:fldCharType="begin">
                <w:ffData>
                  <w:name w:val="Check4"/>
                  <w:enabled/>
                  <w:calcOnExit w:val="0"/>
                  <w:checkBox>
                    <w:sizeAuto/>
                    <w:default w:val="0"/>
                  </w:checkBox>
                </w:ffData>
              </w:fldChar>
            </w:r>
            <w:bookmarkStart w:id="9" w:name="Check4"/>
            <w:r w:rsidRPr="00EE55A8">
              <w:rPr>
                <w:rFonts w:ascii="Arial" w:hAnsi="Arial" w:cs="Arial"/>
                <w:szCs w:val="22"/>
              </w:rPr>
              <w:instrText xml:space="preserve"> FORMCHECKBOX </w:instrText>
            </w:r>
            <w:r w:rsidR="007542FB">
              <w:rPr>
                <w:rFonts w:ascii="Arial" w:hAnsi="Arial" w:cs="Arial"/>
                <w:szCs w:val="22"/>
              </w:rPr>
            </w:r>
            <w:r w:rsidR="007542FB">
              <w:rPr>
                <w:rFonts w:ascii="Arial" w:hAnsi="Arial" w:cs="Arial"/>
                <w:szCs w:val="22"/>
              </w:rPr>
              <w:fldChar w:fldCharType="separate"/>
            </w:r>
            <w:r w:rsidR="007542FB" w:rsidRPr="00EE55A8">
              <w:rPr>
                <w:rFonts w:ascii="Arial" w:hAnsi="Arial" w:cs="Arial"/>
                <w:szCs w:val="22"/>
              </w:rPr>
              <w:fldChar w:fldCharType="end"/>
            </w:r>
            <w:bookmarkEnd w:id="9"/>
            <w:r w:rsidRPr="00EE55A8">
              <w:rPr>
                <w:rFonts w:ascii="Arial" w:hAnsi="Arial" w:cs="Arial"/>
                <w:szCs w:val="22"/>
              </w:rPr>
              <w:t xml:space="preserve"> Other: </w:t>
            </w:r>
            <w:r w:rsidR="007542FB" w:rsidRPr="00EE55A8">
              <w:rPr>
                <w:rFonts w:ascii="Arial" w:hAnsi="Arial" w:cs="Arial"/>
                <w:szCs w:val="22"/>
                <w:u w:val="single"/>
              </w:rPr>
              <w:fldChar w:fldCharType="begin">
                <w:ffData>
                  <w:name w:val="Text1"/>
                  <w:enabled/>
                  <w:calcOnExit w:val="0"/>
                  <w:textInput/>
                </w:ffData>
              </w:fldChar>
            </w:r>
            <w:bookmarkStart w:id="10" w:name="Text1"/>
            <w:r w:rsidRPr="00EE55A8">
              <w:rPr>
                <w:rFonts w:ascii="Arial" w:hAnsi="Arial" w:cs="Arial"/>
                <w:szCs w:val="22"/>
                <w:u w:val="single"/>
              </w:rPr>
              <w:instrText xml:space="preserve"> FORMTEXT </w:instrText>
            </w:r>
            <w:r w:rsidR="007542FB" w:rsidRPr="00EE55A8">
              <w:rPr>
                <w:rFonts w:ascii="Arial" w:hAnsi="Arial" w:cs="Arial"/>
                <w:szCs w:val="22"/>
                <w:u w:val="single"/>
              </w:rPr>
            </w:r>
            <w:r w:rsidR="007542FB" w:rsidRPr="00EE55A8">
              <w:rPr>
                <w:rFonts w:ascii="Arial" w:hAnsi="Arial" w:cs="Arial"/>
                <w:szCs w:val="22"/>
                <w:u w:val="single"/>
              </w:rPr>
              <w:fldChar w:fldCharType="separate"/>
            </w:r>
            <w:r w:rsidRPr="00EE55A8">
              <w:rPr>
                <w:rFonts w:ascii="Arial" w:hAnsi="Arial" w:cs="Arial"/>
                <w:noProof/>
                <w:szCs w:val="22"/>
                <w:u w:val="single"/>
              </w:rPr>
              <w:t> </w:t>
            </w:r>
            <w:r w:rsidRPr="00EE55A8">
              <w:rPr>
                <w:rFonts w:ascii="Arial" w:hAnsi="Arial" w:cs="Arial"/>
                <w:noProof/>
                <w:szCs w:val="22"/>
                <w:u w:val="single"/>
              </w:rPr>
              <w:t> </w:t>
            </w:r>
            <w:r w:rsidRPr="00EE55A8">
              <w:rPr>
                <w:rFonts w:ascii="Arial" w:hAnsi="Arial" w:cs="Arial"/>
                <w:noProof/>
                <w:szCs w:val="22"/>
                <w:u w:val="single"/>
              </w:rPr>
              <w:t> </w:t>
            </w:r>
            <w:r w:rsidRPr="00EE55A8">
              <w:rPr>
                <w:rFonts w:ascii="Arial" w:hAnsi="Arial" w:cs="Arial"/>
                <w:noProof/>
                <w:szCs w:val="22"/>
                <w:u w:val="single"/>
              </w:rPr>
              <w:t> </w:t>
            </w:r>
            <w:r w:rsidRPr="00EE55A8">
              <w:rPr>
                <w:rFonts w:ascii="Arial" w:hAnsi="Arial" w:cs="Arial"/>
                <w:noProof/>
                <w:szCs w:val="22"/>
                <w:u w:val="single"/>
              </w:rPr>
              <w:t> </w:t>
            </w:r>
            <w:r w:rsidR="007542FB" w:rsidRPr="00EE55A8">
              <w:rPr>
                <w:rFonts w:ascii="Arial" w:hAnsi="Arial" w:cs="Arial"/>
                <w:szCs w:val="22"/>
                <w:u w:val="single"/>
              </w:rPr>
              <w:fldChar w:fldCharType="end"/>
            </w:r>
            <w:bookmarkEnd w:id="10"/>
          </w:p>
        </w:tc>
      </w:tr>
      <w:tr w:rsidR="00A52DCB" w:rsidRPr="00EE55A8">
        <w:trPr>
          <w:cantSplit/>
          <w:trHeight w:val="522"/>
          <w:jc w:val="center"/>
        </w:trPr>
        <w:tc>
          <w:tcPr>
            <w:tcW w:w="5400" w:type="dxa"/>
            <w:gridSpan w:val="2"/>
            <w:tcBorders>
              <w:left w:val="single" w:sz="4" w:space="0" w:color="auto"/>
            </w:tcBorders>
            <w:vAlign w:val="center"/>
          </w:tcPr>
          <w:p w:rsidR="00A52DCB" w:rsidRPr="00EE55A8" w:rsidRDefault="00A52DCB">
            <w:pPr>
              <w:pStyle w:val="Heading1"/>
              <w:rPr>
                <w:rFonts w:ascii="Arial" w:hAnsi="Arial" w:cs="Arial"/>
                <w:u w:val="none"/>
              </w:rPr>
            </w:pPr>
            <w:r w:rsidRPr="00EE55A8">
              <w:rPr>
                <w:rFonts w:ascii="Arial" w:hAnsi="Arial" w:cs="Arial"/>
              </w:rPr>
              <w:t>Evaluation Tools</w:t>
            </w:r>
          </w:p>
        </w:tc>
        <w:tc>
          <w:tcPr>
            <w:tcW w:w="5400" w:type="dxa"/>
            <w:tcBorders>
              <w:right w:val="single" w:sz="4" w:space="0" w:color="auto"/>
            </w:tcBorders>
            <w:vAlign w:val="center"/>
          </w:tcPr>
          <w:p w:rsidR="00A52DCB" w:rsidRPr="00EE55A8" w:rsidRDefault="00A52DCB">
            <w:pPr>
              <w:pStyle w:val="Heading1"/>
              <w:rPr>
                <w:rFonts w:ascii="Arial" w:hAnsi="Arial" w:cs="Arial"/>
              </w:rPr>
            </w:pPr>
            <w:r w:rsidRPr="00EE55A8">
              <w:rPr>
                <w:rFonts w:ascii="Arial" w:hAnsi="Arial" w:cs="Arial"/>
              </w:rPr>
              <w:t>Rating Scale</w:t>
            </w:r>
          </w:p>
        </w:tc>
      </w:tr>
      <w:tr w:rsidR="00A52DCB" w:rsidRPr="00EE55A8">
        <w:trPr>
          <w:cantSplit/>
          <w:trHeight w:val="2898"/>
          <w:jc w:val="center"/>
        </w:trPr>
        <w:tc>
          <w:tcPr>
            <w:tcW w:w="2700" w:type="dxa"/>
            <w:tcBorders>
              <w:left w:val="single" w:sz="4" w:space="0" w:color="auto"/>
              <w:bottom w:val="single" w:sz="4" w:space="0" w:color="auto"/>
            </w:tcBorders>
            <w:tcMar>
              <w:left w:w="72" w:type="dxa"/>
              <w:right w:w="72" w:type="dxa"/>
            </w:tcMar>
          </w:tcPr>
          <w:p w:rsidR="00A52DCB" w:rsidRPr="00EE55A8" w:rsidRDefault="00A52DCB">
            <w:pPr>
              <w:numPr>
                <w:ilvl w:val="0"/>
                <w:numId w:val="7"/>
              </w:numPr>
              <w:spacing w:line="360" w:lineRule="auto"/>
              <w:jc w:val="left"/>
              <w:rPr>
                <w:rFonts w:ascii="Arial" w:hAnsi="Arial" w:cs="Arial"/>
              </w:rPr>
            </w:pPr>
            <w:r w:rsidRPr="00EE55A8">
              <w:rPr>
                <w:rFonts w:ascii="Arial" w:hAnsi="Arial" w:cs="Arial"/>
              </w:rPr>
              <w:t>Observation</w:t>
            </w:r>
          </w:p>
          <w:p w:rsidR="00A52DCB" w:rsidRPr="00EE55A8" w:rsidRDefault="00A52DCB">
            <w:pPr>
              <w:numPr>
                <w:ilvl w:val="0"/>
                <w:numId w:val="7"/>
              </w:numPr>
              <w:spacing w:line="360" w:lineRule="auto"/>
              <w:jc w:val="left"/>
              <w:rPr>
                <w:rFonts w:ascii="Arial" w:hAnsi="Arial" w:cs="Arial"/>
              </w:rPr>
            </w:pPr>
            <w:r w:rsidRPr="00EE55A8">
              <w:rPr>
                <w:rFonts w:ascii="Arial" w:hAnsi="Arial" w:cs="Arial"/>
              </w:rPr>
              <w:t>Individual Supervision</w:t>
            </w:r>
          </w:p>
          <w:p w:rsidR="00A52DCB" w:rsidRPr="00EE55A8" w:rsidRDefault="00A52DCB">
            <w:pPr>
              <w:numPr>
                <w:ilvl w:val="0"/>
                <w:numId w:val="7"/>
              </w:numPr>
              <w:spacing w:line="360" w:lineRule="auto"/>
              <w:jc w:val="left"/>
              <w:rPr>
                <w:rFonts w:ascii="Arial" w:hAnsi="Arial" w:cs="Arial"/>
              </w:rPr>
            </w:pPr>
            <w:r w:rsidRPr="00EE55A8">
              <w:rPr>
                <w:rFonts w:ascii="Arial" w:hAnsi="Arial" w:cs="Arial"/>
              </w:rPr>
              <w:t>Department Meetings</w:t>
            </w:r>
          </w:p>
          <w:p w:rsidR="00A52DCB" w:rsidRPr="00EE55A8" w:rsidRDefault="00A52DCB">
            <w:pPr>
              <w:numPr>
                <w:ilvl w:val="0"/>
                <w:numId w:val="7"/>
              </w:numPr>
              <w:spacing w:line="360" w:lineRule="auto"/>
              <w:jc w:val="left"/>
              <w:rPr>
                <w:rFonts w:ascii="Arial" w:hAnsi="Arial" w:cs="Arial"/>
              </w:rPr>
            </w:pPr>
            <w:r w:rsidRPr="00EE55A8">
              <w:rPr>
                <w:rFonts w:ascii="Arial" w:hAnsi="Arial" w:cs="Arial"/>
              </w:rPr>
              <w:t>Peer Feedback</w:t>
            </w:r>
          </w:p>
          <w:p w:rsidR="00A52DCB" w:rsidRPr="00EE55A8" w:rsidRDefault="00A52DCB">
            <w:pPr>
              <w:numPr>
                <w:ilvl w:val="0"/>
                <w:numId w:val="7"/>
              </w:numPr>
              <w:spacing w:line="360" w:lineRule="auto"/>
              <w:jc w:val="left"/>
              <w:rPr>
                <w:rFonts w:ascii="Arial" w:hAnsi="Arial" w:cs="Arial"/>
              </w:rPr>
            </w:pPr>
            <w:r w:rsidRPr="00EE55A8">
              <w:rPr>
                <w:rFonts w:ascii="Arial" w:hAnsi="Arial" w:cs="Arial"/>
              </w:rPr>
              <w:t>Intra Agency Consumer Feedback</w:t>
            </w:r>
          </w:p>
          <w:p w:rsidR="00A52DCB" w:rsidRPr="00EE55A8" w:rsidRDefault="00A52DCB">
            <w:pPr>
              <w:numPr>
                <w:ilvl w:val="0"/>
                <w:numId w:val="7"/>
              </w:numPr>
              <w:spacing w:line="360" w:lineRule="auto"/>
              <w:jc w:val="left"/>
              <w:rPr>
                <w:rFonts w:ascii="Arial" w:hAnsi="Arial" w:cs="Arial"/>
              </w:rPr>
            </w:pPr>
            <w:r w:rsidRPr="00EE55A8">
              <w:rPr>
                <w:rFonts w:ascii="Arial" w:hAnsi="Arial" w:cs="Arial"/>
              </w:rPr>
              <w:t>Skills Development/ Training</w:t>
            </w:r>
          </w:p>
        </w:tc>
        <w:tc>
          <w:tcPr>
            <w:tcW w:w="2700" w:type="dxa"/>
            <w:tcBorders>
              <w:bottom w:val="single" w:sz="4" w:space="0" w:color="auto"/>
            </w:tcBorders>
            <w:tcMar>
              <w:left w:w="72" w:type="dxa"/>
              <w:right w:w="72" w:type="dxa"/>
            </w:tcMar>
          </w:tcPr>
          <w:p w:rsidR="00A52DCB" w:rsidRPr="00EE55A8" w:rsidRDefault="007542FB" w:rsidP="007E7A83">
            <w:pPr>
              <w:numPr>
                <w:ilvl w:val="0"/>
                <w:numId w:val="7"/>
              </w:numPr>
              <w:spacing w:after="160"/>
              <w:jc w:val="left"/>
              <w:rPr>
                <w:rFonts w:ascii="Arial" w:hAnsi="Arial" w:cs="Arial"/>
              </w:rPr>
            </w:pPr>
            <w:r w:rsidRPr="00EE55A8">
              <w:rPr>
                <w:rFonts w:ascii="Arial" w:hAnsi="Arial" w:cs="Arial"/>
              </w:rPr>
              <w:fldChar w:fldCharType="begin">
                <w:ffData>
                  <w:name w:val="Text2"/>
                  <w:enabled/>
                  <w:calcOnExit w:val="0"/>
                  <w:textInput/>
                </w:ffData>
              </w:fldChar>
            </w:r>
            <w:bookmarkStart w:id="11" w:name="Text2"/>
            <w:r w:rsidR="00A52DCB" w:rsidRPr="00EE55A8">
              <w:rPr>
                <w:rFonts w:ascii="Arial" w:hAnsi="Arial" w:cs="Arial"/>
              </w:rPr>
              <w:instrText xml:space="preserve"> FORMTEXT </w:instrText>
            </w:r>
            <w:r w:rsidRPr="00EE55A8">
              <w:rPr>
                <w:rFonts w:ascii="Arial" w:hAnsi="Arial" w:cs="Arial"/>
              </w:rPr>
            </w:r>
            <w:r w:rsidRPr="00EE55A8">
              <w:rPr>
                <w:rFonts w:ascii="Arial" w:hAnsi="Arial" w:cs="Arial"/>
              </w:rPr>
              <w:fldChar w:fldCharType="separate"/>
            </w:r>
            <w:r w:rsidR="00887D4A" w:rsidRPr="00EE55A8">
              <w:rPr>
                <w:rFonts w:ascii="Arial" w:hAnsi="Arial" w:cs="Arial"/>
                <w:noProof/>
              </w:rPr>
              <w:t>Written reports/proposals</w:t>
            </w:r>
            <w:r w:rsidRPr="00EE55A8">
              <w:rPr>
                <w:rFonts w:ascii="Arial" w:hAnsi="Arial" w:cs="Arial"/>
              </w:rPr>
              <w:fldChar w:fldCharType="end"/>
            </w:r>
            <w:bookmarkEnd w:id="11"/>
          </w:p>
          <w:p w:rsidR="00A52DCB" w:rsidRPr="00EE55A8" w:rsidRDefault="007542FB" w:rsidP="007E7A83">
            <w:pPr>
              <w:numPr>
                <w:ilvl w:val="0"/>
                <w:numId w:val="7"/>
              </w:numPr>
              <w:spacing w:after="160"/>
              <w:jc w:val="left"/>
              <w:rPr>
                <w:rFonts w:ascii="Arial" w:hAnsi="Arial" w:cs="Arial"/>
              </w:rPr>
            </w:pPr>
            <w:r w:rsidRPr="00EE55A8">
              <w:rPr>
                <w:rFonts w:ascii="Arial" w:hAnsi="Arial" w:cs="Arial"/>
              </w:rPr>
              <w:fldChar w:fldCharType="begin">
                <w:ffData>
                  <w:name w:val="Text3"/>
                  <w:enabled/>
                  <w:calcOnExit w:val="0"/>
                  <w:textInput/>
                </w:ffData>
              </w:fldChar>
            </w:r>
            <w:bookmarkStart w:id="12" w:name="Text3"/>
            <w:r w:rsidR="00A52DCB" w:rsidRPr="00EE55A8">
              <w:rPr>
                <w:rFonts w:ascii="Arial" w:hAnsi="Arial" w:cs="Arial"/>
              </w:rPr>
              <w:instrText xml:space="preserve"> FORMTEXT </w:instrText>
            </w:r>
            <w:r w:rsidRPr="00EE55A8">
              <w:rPr>
                <w:rFonts w:ascii="Arial" w:hAnsi="Arial" w:cs="Arial"/>
              </w:rPr>
            </w:r>
            <w:r w:rsidRPr="00EE55A8">
              <w:rPr>
                <w:rFonts w:ascii="Arial" w:hAnsi="Arial" w:cs="Arial"/>
              </w:rPr>
              <w:fldChar w:fldCharType="separate"/>
            </w:r>
            <w:r w:rsidR="00887D4A" w:rsidRPr="00EE55A8">
              <w:rPr>
                <w:rFonts w:ascii="Arial" w:hAnsi="Arial" w:cs="Arial"/>
                <w:noProof/>
              </w:rPr>
              <w:t>Training evaluation forms</w:t>
            </w:r>
            <w:r w:rsidRPr="00EE55A8">
              <w:rPr>
                <w:rFonts w:ascii="Arial" w:hAnsi="Arial" w:cs="Arial"/>
              </w:rPr>
              <w:fldChar w:fldCharType="end"/>
            </w:r>
            <w:bookmarkEnd w:id="12"/>
          </w:p>
          <w:p w:rsidR="00A52DCB" w:rsidRPr="00EE55A8" w:rsidRDefault="007542FB" w:rsidP="007E7A83">
            <w:pPr>
              <w:numPr>
                <w:ilvl w:val="0"/>
                <w:numId w:val="7"/>
              </w:numPr>
              <w:spacing w:after="160"/>
              <w:jc w:val="left"/>
              <w:rPr>
                <w:rFonts w:ascii="Arial" w:hAnsi="Arial" w:cs="Arial"/>
              </w:rPr>
            </w:pPr>
            <w:r w:rsidRPr="00EE55A8">
              <w:rPr>
                <w:rFonts w:ascii="Arial" w:hAnsi="Arial" w:cs="Arial"/>
              </w:rPr>
              <w:fldChar w:fldCharType="begin">
                <w:ffData>
                  <w:name w:val="Text4"/>
                  <w:enabled/>
                  <w:calcOnExit w:val="0"/>
                  <w:textInput/>
                </w:ffData>
              </w:fldChar>
            </w:r>
            <w:bookmarkStart w:id="13" w:name="Text4"/>
            <w:r w:rsidR="00A52DCB" w:rsidRPr="00EE55A8">
              <w:rPr>
                <w:rFonts w:ascii="Arial" w:hAnsi="Arial" w:cs="Arial"/>
              </w:rPr>
              <w:instrText xml:space="preserve"> FORMTEXT </w:instrText>
            </w:r>
            <w:r w:rsidRPr="00EE55A8">
              <w:rPr>
                <w:rFonts w:ascii="Arial" w:hAnsi="Arial" w:cs="Arial"/>
              </w:rPr>
            </w:r>
            <w:r w:rsidRPr="00EE55A8">
              <w:rPr>
                <w:rFonts w:ascii="Arial" w:hAnsi="Arial" w:cs="Arial"/>
              </w:rPr>
              <w:fldChar w:fldCharType="separate"/>
            </w:r>
            <w:r w:rsidR="00887D4A" w:rsidRPr="00EE55A8">
              <w:rPr>
                <w:rFonts w:ascii="Arial" w:hAnsi="Arial" w:cs="Arial"/>
                <w:noProof/>
              </w:rPr>
              <w:t>Quarterly/Annual Reports</w:t>
            </w:r>
            <w:r w:rsidRPr="00EE55A8">
              <w:rPr>
                <w:rFonts w:ascii="Arial" w:hAnsi="Arial" w:cs="Arial"/>
              </w:rPr>
              <w:fldChar w:fldCharType="end"/>
            </w:r>
            <w:bookmarkEnd w:id="13"/>
          </w:p>
          <w:p w:rsidR="00A52DCB" w:rsidRPr="00EE55A8" w:rsidRDefault="007542FB" w:rsidP="007E7A83">
            <w:pPr>
              <w:numPr>
                <w:ilvl w:val="0"/>
                <w:numId w:val="7"/>
              </w:numPr>
              <w:spacing w:after="160"/>
              <w:jc w:val="left"/>
              <w:rPr>
                <w:rFonts w:ascii="Arial" w:hAnsi="Arial" w:cs="Arial"/>
              </w:rPr>
            </w:pPr>
            <w:r w:rsidRPr="00EE55A8">
              <w:rPr>
                <w:rFonts w:ascii="Arial" w:hAnsi="Arial" w:cs="Arial"/>
              </w:rPr>
              <w:fldChar w:fldCharType="begin">
                <w:ffData>
                  <w:name w:val="Text5"/>
                  <w:enabled/>
                  <w:calcOnExit w:val="0"/>
                  <w:textInput/>
                </w:ffData>
              </w:fldChar>
            </w:r>
            <w:bookmarkStart w:id="14" w:name="Text5"/>
            <w:r w:rsidR="00A52DCB" w:rsidRPr="00EE55A8">
              <w:rPr>
                <w:rFonts w:ascii="Arial" w:hAnsi="Arial" w:cs="Arial"/>
              </w:rPr>
              <w:instrText xml:space="preserve"> FORMTEXT </w:instrText>
            </w:r>
            <w:r w:rsidRPr="00EE55A8">
              <w:rPr>
                <w:rFonts w:ascii="Arial" w:hAnsi="Arial" w:cs="Arial"/>
              </w:rPr>
            </w:r>
            <w:r w:rsidRPr="00EE55A8">
              <w:rPr>
                <w:rFonts w:ascii="Arial" w:hAnsi="Arial" w:cs="Arial"/>
              </w:rPr>
              <w:fldChar w:fldCharType="separate"/>
            </w:r>
            <w:r w:rsidR="00887D4A" w:rsidRPr="00EE55A8">
              <w:rPr>
                <w:rFonts w:ascii="Arial" w:hAnsi="Arial" w:cs="Arial"/>
                <w:noProof/>
              </w:rPr>
              <w:t>Licensing/Joint Commsion Review</w:t>
            </w:r>
            <w:r w:rsidRPr="00EE55A8">
              <w:rPr>
                <w:rFonts w:ascii="Arial" w:hAnsi="Arial" w:cs="Arial"/>
              </w:rPr>
              <w:fldChar w:fldCharType="end"/>
            </w:r>
            <w:bookmarkEnd w:id="14"/>
          </w:p>
          <w:p w:rsidR="00A52DCB" w:rsidRPr="00EE55A8" w:rsidRDefault="007542FB" w:rsidP="007E7A83">
            <w:pPr>
              <w:numPr>
                <w:ilvl w:val="0"/>
                <w:numId w:val="7"/>
              </w:numPr>
              <w:spacing w:after="160"/>
              <w:jc w:val="left"/>
              <w:rPr>
                <w:rFonts w:ascii="Arial" w:hAnsi="Arial" w:cs="Arial"/>
              </w:rPr>
            </w:pPr>
            <w:r w:rsidRPr="00EE55A8">
              <w:rPr>
                <w:rFonts w:ascii="Arial" w:hAnsi="Arial" w:cs="Arial"/>
              </w:rPr>
              <w:fldChar w:fldCharType="begin">
                <w:ffData>
                  <w:name w:val="Text6"/>
                  <w:enabled/>
                  <w:calcOnExit w:val="0"/>
                  <w:textInput/>
                </w:ffData>
              </w:fldChar>
            </w:r>
            <w:bookmarkStart w:id="15" w:name="Text6"/>
            <w:r w:rsidR="00A52DCB" w:rsidRPr="00EE55A8">
              <w:rPr>
                <w:rFonts w:ascii="Arial" w:hAnsi="Arial" w:cs="Arial"/>
              </w:rPr>
              <w:instrText xml:space="preserve"> FORMTEXT </w:instrText>
            </w:r>
            <w:r w:rsidRPr="00EE55A8">
              <w:rPr>
                <w:rFonts w:ascii="Arial" w:hAnsi="Arial" w:cs="Arial"/>
              </w:rPr>
            </w:r>
            <w:r w:rsidRPr="00EE55A8">
              <w:rPr>
                <w:rFonts w:ascii="Arial" w:hAnsi="Arial" w:cs="Arial"/>
              </w:rPr>
              <w:fldChar w:fldCharType="separate"/>
            </w:r>
            <w:r w:rsidR="00887D4A" w:rsidRPr="00EE55A8">
              <w:rPr>
                <w:rFonts w:ascii="Arial" w:hAnsi="Arial" w:cs="Arial"/>
                <w:noProof/>
              </w:rPr>
              <w:t>Budget Reviews</w:t>
            </w:r>
            <w:r w:rsidRPr="00EE55A8">
              <w:rPr>
                <w:rFonts w:ascii="Arial" w:hAnsi="Arial" w:cs="Arial"/>
              </w:rPr>
              <w:fldChar w:fldCharType="end"/>
            </w:r>
            <w:bookmarkEnd w:id="15"/>
          </w:p>
          <w:p w:rsidR="00A52DCB" w:rsidRPr="00EE55A8" w:rsidRDefault="007542FB">
            <w:pPr>
              <w:numPr>
                <w:ilvl w:val="0"/>
                <w:numId w:val="7"/>
              </w:numPr>
              <w:spacing w:line="360" w:lineRule="auto"/>
              <w:jc w:val="left"/>
              <w:rPr>
                <w:rFonts w:ascii="Arial" w:hAnsi="Arial" w:cs="Arial"/>
              </w:rPr>
            </w:pPr>
            <w:r w:rsidRPr="00EE55A8">
              <w:rPr>
                <w:rFonts w:ascii="Arial" w:hAnsi="Arial" w:cs="Arial"/>
              </w:rPr>
              <w:fldChar w:fldCharType="begin">
                <w:ffData>
                  <w:name w:val="Text7"/>
                  <w:enabled/>
                  <w:calcOnExit w:val="0"/>
                  <w:textInput/>
                </w:ffData>
              </w:fldChar>
            </w:r>
            <w:bookmarkStart w:id="16" w:name="Text7"/>
            <w:r w:rsidR="00A52DCB" w:rsidRPr="00EE55A8">
              <w:rPr>
                <w:rFonts w:ascii="Arial" w:hAnsi="Arial" w:cs="Arial"/>
              </w:rPr>
              <w:instrText xml:space="preserve"> FORMTEXT </w:instrText>
            </w:r>
            <w:r w:rsidRPr="00EE55A8">
              <w:rPr>
                <w:rFonts w:ascii="Arial" w:hAnsi="Arial" w:cs="Arial"/>
              </w:rPr>
            </w:r>
            <w:r w:rsidRPr="00EE55A8">
              <w:rPr>
                <w:rFonts w:ascii="Arial" w:hAnsi="Arial" w:cs="Arial"/>
              </w:rPr>
              <w:fldChar w:fldCharType="separate"/>
            </w:r>
            <w:r w:rsidR="00A52DCB" w:rsidRPr="00EE55A8">
              <w:rPr>
                <w:rFonts w:ascii="Arial" w:hAnsi="Arial" w:cs="Arial"/>
                <w:noProof/>
              </w:rPr>
              <w:t> </w:t>
            </w:r>
            <w:r w:rsidR="00A52DCB" w:rsidRPr="00EE55A8">
              <w:rPr>
                <w:rFonts w:ascii="Arial" w:hAnsi="Arial" w:cs="Arial"/>
                <w:noProof/>
              </w:rPr>
              <w:t> </w:t>
            </w:r>
            <w:r w:rsidR="00A52DCB" w:rsidRPr="00EE55A8">
              <w:rPr>
                <w:rFonts w:ascii="Arial" w:hAnsi="Arial" w:cs="Arial"/>
                <w:noProof/>
              </w:rPr>
              <w:t> </w:t>
            </w:r>
            <w:r w:rsidR="00A52DCB" w:rsidRPr="00EE55A8">
              <w:rPr>
                <w:rFonts w:ascii="Arial" w:hAnsi="Arial" w:cs="Arial"/>
                <w:noProof/>
              </w:rPr>
              <w:t> </w:t>
            </w:r>
            <w:r w:rsidR="00A52DCB" w:rsidRPr="00EE55A8">
              <w:rPr>
                <w:rFonts w:ascii="Arial" w:hAnsi="Arial" w:cs="Arial"/>
                <w:noProof/>
              </w:rPr>
              <w:t> </w:t>
            </w:r>
            <w:r w:rsidRPr="00EE55A8">
              <w:rPr>
                <w:rFonts w:ascii="Arial" w:hAnsi="Arial" w:cs="Arial"/>
              </w:rPr>
              <w:fldChar w:fldCharType="end"/>
            </w:r>
            <w:bookmarkEnd w:id="16"/>
          </w:p>
        </w:tc>
        <w:tc>
          <w:tcPr>
            <w:tcW w:w="5400" w:type="dxa"/>
            <w:tcBorders>
              <w:bottom w:val="single" w:sz="4" w:space="0" w:color="auto"/>
              <w:right w:val="single" w:sz="4" w:space="0" w:color="auto"/>
            </w:tcBorders>
            <w:tcMar>
              <w:left w:w="72" w:type="dxa"/>
              <w:right w:w="72" w:type="dxa"/>
            </w:tcMar>
          </w:tcPr>
          <w:p w:rsidR="00A52DCB" w:rsidRPr="00EE55A8" w:rsidRDefault="00A52DCB">
            <w:pPr>
              <w:spacing w:line="360" w:lineRule="auto"/>
              <w:rPr>
                <w:rFonts w:ascii="Arial" w:hAnsi="Arial" w:cs="Arial"/>
              </w:rPr>
            </w:pPr>
            <w:r w:rsidRPr="00EE55A8">
              <w:rPr>
                <w:rFonts w:ascii="Arial" w:hAnsi="Arial" w:cs="Arial"/>
              </w:rPr>
              <w:t>3 – Consistently exceeds performance expectations</w:t>
            </w:r>
          </w:p>
          <w:p w:rsidR="00A52DCB" w:rsidRPr="00EE55A8" w:rsidRDefault="00A52DCB">
            <w:pPr>
              <w:spacing w:line="360" w:lineRule="auto"/>
              <w:rPr>
                <w:rFonts w:ascii="Arial" w:hAnsi="Arial" w:cs="Arial"/>
              </w:rPr>
            </w:pPr>
            <w:r w:rsidRPr="00EE55A8">
              <w:rPr>
                <w:rFonts w:ascii="Arial" w:hAnsi="Arial" w:cs="Arial"/>
              </w:rPr>
              <w:t>2 – 85-100% of performance meets expectations</w:t>
            </w:r>
          </w:p>
          <w:p w:rsidR="00A52DCB" w:rsidRPr="00EE55A8" w:rsidRDefault="00A52DCB">
            <w:pPr>
              <w:spacing w:line="360" w:lineRule="auto"/>
              <w:rPr>
                <w:rFonts w:ascii="Arial" w:hAnsi="Arial" w:cs="Arial"/>
              </w:rPr>
            </w:pPr>
            <w:r w:rsidRPr="00EE55A8">
              <w:rPr>
                <w:rFonts w:ascii="Arial" w:hAnsi="Arial" w:cs="Arial"/>
              </w:rPr>
              <w:t>1 – Improvement needed</w:t>
            </w:r>
          </w:p>
          <w:p w:rsidR="00A52DCB" w:rsidRPr="00EE55A8" w:rsidRDefault="00A52DCB">
            <w:pPr>
              <w:pStyle w:val="Level1"/>
              <w:spacing w:line="360" w:lineRule="auto"/>
              <w:rPr>
                <w:rFonts w:ascii="Arial" w:hAnsi="Arial" w:cs="Arial"/>
              </w:rPr>
            </w:pPr>
            <w:r w:rsidRPr="00EE55A8">
              <w:rPr>
                <w:rFonts w:ascii="Arial" w:hAnsi="Arial" w:cs="Arial"/>
              </w:rPr>
              <w:t>0 – Close supervision required (Action plan required)</w:t>
            </w:r>
          </w:p>
        </w:tc>
      </w:tr>
    </w:tbl>
    <w:p w:rsidR="00A52DCB" w:rsidRPr="00EE55A8" w:rsidRDefault="00A52DCB">
      <w:pPr>
        <w:jc w:val="left"/>
        <w:rPr>
          <w:rFonts w:ascii="Arial" w:hAnsi="Arial" w:cs="Arial"/>
          <w:sz w:val="16"/>
        </w:rPr>
        <w:sectPr w:rsidR="00A52DCB" w:rsidRPr="00EE55A8">
          <w:headerReference w:type="default" r:id="rId8"/>
          <w:pgSz w:w="12240" w:h="15840"/>
          <w:pgMar w:top="1080" w:right="720" w:bottom="1080" w:left="720" w:header="720" w:footer="720" w:gutter="0"/>
          <w:cols w:space="720"/>
          <w:noEndnote/>
        </w:sectPr>
      </w:pPr>
    </w:p>
    <w:tbl>
      <w:tblPr>
        <w:tblW w:w="10800" w:type="dxa"/>
        <w:jc w:val="center"/>
        <w:tblLayout w:type="fixed"/>
        <w:tblCellMar>
          <w:left w:w="120" w:type="dxa"/>
          <w:right w:w="120" w:type="dxa"/>
        </w:tblCellMar>
        <w:tblLook w:val="0000"/>
      </w:tblPr>
      <w:tblGrid>
        <w:gridCol w:w="2070"/>
        <w:gridCol w:w="3150"/>
        <w:gridCol w:w="1440"/>
        <w:gridCol w:w="4140"/>
      </w:tblGrid>
      <w:tr w:rsidR="00A52DCB" w:rsidRPr="00EE55A8" w:rsidTr="00985AF4">
        <w:trPr>
          <w:trHeight w:val="864"/>
          <w:tblHeader/>
          <w:jc w:val="center"/>
        </w:trPr>
        <w:tc>
          <w:tcPr>
            <w:tcW w:w="2070" w:type="dxa"/>
            <w:tcBorders>
              <w:top w:val="single" w:sz="8" w:space="0" w:color="000000"/>
              <w:left w:val="single" w:sz="4" w:space="0" w:color="auto"/>
              <w:bottom w:val="single" w:sz="7" w:space="0" w:color="000000"/>
              <w:right w:val="single" w:sz="7" w:space="0" w:color="000000"/>
            </w:tcBorders>
            <w:shd w:val="pct10" w:color="000000" w:fill="FFFFFF"/>
            <w:tcMar>
              <w:top w:w="86" w:type="dxa"/>
              <w:left w:w="86" w:type="dxa"/>
              <w:bottom w:w="86" w:type="dxa"/>
              <w:right w:w="86" w:type="dxa"/>
            </w:tcMar>
            <w:vAlign w:val="center"/>
          </w:tcPr>
          <w:p w:rsidR="00A52DCB" w:rsidRPr="00EE55A8" w:rsidRDefault="00A52DCB">
            <w:pPr>
              <w:jc w:val="center"/>
              <w:rPr>
                <w:rFonts w:ascii="Arial" w:hAnsi="Arial" w:cs="Arial"/>
                <w:b/>
                <w:bCs/>
                <w:szCs w:val="22"/>
              </w:rPr>
            </w:pPr>
            <w:r w:rsidRPr="00EE55A8">
              <w:rPr>
                <w:rFonts w:ascii="Arial" w:hAnsi="Arial" w:cs="Arial"/>
                <w:b/>
                <w:bCs/>
                <w:szCs w:val="22"/>
              </w:rPr>
              <w:lastRenderedPageBreak/>
              <w:t>Performance Factors</w:t>
            </w:r>
          </w:p>
        </w:tc>
        <w:tc>
          <w:tcPr>
            <w:tcW w:w="3150" w:type="dxa"/>
            <w:tcBorders>
              <w:top w:val="single" w:sz="8" w:space="0" w:color="000000"/>
              <w:left w:val="single" w:sz="7" w:space="0" w:color="000000"/>
              <w:bottom w:val="single" w:sz="7" w:space="0" w:color="000000"/>
              <w:right w:val="single" w:sz="7" w:space="0" w:color="000000"/>
            </w:tcBorders>
            <w:shd w:val="pct10" w:color="000000" w:fill="FFFFFF"/>
            <w:tcMar>
              <w:top w:w="86" w:type="dxa"/>
              <w:left w:w="86" w:type="dxa"/>
              <w:bottom w:w="86" w:type="dxa"/>
              <w:right w:w="86" w:type="dxa"/>
            </w:tcMar>
            <w:vAlign w:val="center"/>
          </w:tcPr>
          <w:p w:rsidR="00A52DCB" w:rsidRPr="00EE55A8" w:rsidRDefault="00A52DCB">
            <w:pPr>
              <w:jc w:val="center"/>
              <w:rPr>
                <w:rFonts w:ascii="Arial" w:hAnsi="Arial" w:cs="Arial"/>
                <w:b/>
                <w:bCs/>
                <w:szCs w:val="22"/>
              </w:rPr>
            </w:pPr>
            <w:r w:rsidRPr="00EE55A8">
              <w:rPr>
                <w:rFonts w:ascii="Arial" w:hAnsi="Arial" w:cs="Arial"/>
                <w:b/>
                <w:bCs/>
                <w:szCs w:val="22"/>
              </w:rPr>
              <w:t>Compliance</w:t>
            </w:r>
          </w:p>
        </w:tc>
        <w:tc>
          <w:tcPr>
            <w:tcW w:w="1440" w:type="dxa"/>
            <w:tcBorders>
              <w:top w:val="single" w:sz="8" w:space="0" w:color="000000"/>
              <w:left w:val="single" w:sz="7" w:space="0" w:color="000000"/>
              <w:bottom w:val="single" w:sz="7" w:space="0" w:color="000000"/>
              <w:right w:val="single" w:sz="7" w:space="0" w:color="000000"/>
            </w:tcBorders>
            <w:shd w:val="pct10" w:color="000000" w:fill="FFFFFF"/>
            <w:tcMar>
              <w:top w:w="86" w:type="dxa"/>
              <w:left w:w="86" w:type="dxa"/>
              <w:bottom w:w="86" w:type="dxa"/>
              <w:right w:w="86" w:type="dxa"/>
            </w:tcMar>
            <w:vAlign w:val="center"/>
          </w:tcPr>
          <w:p w:rsidR="00A52DCB" w:rsidRPr="00EE55A8" w:rsidRDefault="00A52DCB">
            <w:pPr>
              <w:jc w:val="center"/>
              <w:rPr>
                <w:rFonts w:ascii="Arial" w:hAnsi="Arial" w:cs="Arial"/>
                <w:b/>
                <w:bCs/>
                <w:szCs w:val="22"/>
              </w:rPr>
            </w:pPr>
            <w:r w:rsidRPr="00EE55A8">
              <w:rPr>
                <w:rFonts w:ascii="Arial" w:hAnsi="Arial" w:cs="Arial"/>
                <w:b/>
                <w:bCs/>
                <w:szCs w:val="22"/>
              </w:rPr>
              <w:t>Additional Tools Used</w:t>
            </w:r>
          </w:p>
        </w:tc>
        <w:tc>
          <w:tcPr>
            <w:tcW w:w="4140" w:type="dxa"/>
            <w:tcBorders>
              <w:top w:val="single" w:sz="8" w:space="0" w:color="000000"/>
              <w:left w:val="single" w:sz="7" w:space="0" w:color="000000"/>
              <w:bottom w:val="single" w:sz="7" w:space="0" w:color="000000"/>
              <w:right w:val="single" w:sz="4" w:space="0" w:color="auto"/>
            </w:tcBorders>
            <w:shd w:val="pct10" w:color="000000" w:fill="FFFFFF"/>
            <w:tcMar>
              <w:top w:w="86" w:type="dxa"/>
              <w:left w:w="86" w:type="dxa"/>
              <w:bottom w:w="86" w:type="dxa"/>
              <w:right w:w="86" w:type="dxa"/>
            </w:tcMar>
            <w:vAlign w:val="center"/>
          </w:tcPr>
          <w:p w:rsidR="00A52DCB" w:rsidRPr="00EE55A8" w:rsidRDefault="00A52DCB">
            <w:pPr>
              <w:jc w:val="center"/>
              <w:rPr>
                <w:rFonts w:ascii="Arial" w:hAnsi="Arial" w:cs="Arial"/>
                <w:b/>
                <w:bCs/>
                <w:szCs w:val="22"/>
              </w:rPr>
            </w:pPr>
            <w:r w:rsidRPr="00EE55A8">
              <w:rPr>
                <w:rFonts w:ascii="Arial" w:hAnsi="Arial" w:cs="Arial"/>
                <w:b/>
                <w:bCs/>
                <w:szCs w:val="22"/>
              </w:rPr>
              <w:t>Rating and Comments</w:t>
            </w:r>
          </w:p>
        </w:tc>
      </w:tr>
      <w:tr w:rsidR="00A52DCB"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shd w:val="pct10" w:color="000000" w:fill="FFFFFF"/>
            <w:tcMar>
              <w:top w:w="86" w:type="dxa"/>
              <w:left w:w="86" w:type="dxa"/>
              <w:bottom w:w="86" w:type="dxa"/>
              <w:right w:w="86" w:type="dxa"/>
            </w:tcMar>
          </w:tcPr>
          <w:p w:rsidR="00A52DCB" w:rsidRPr="00EE55A8" w:rsidRDefault="00A52DCB" w:rsidP="005F276C">
            <w:pPr>
              <w:jc w:val="center"/>
              <w:rPr>
                <w:rFonts w:ascii="Arial" w:hAnsi="Arial" w:cs="Arial"/>
                <w:szCs w:val="22"/>
              </w:rPr>
            </w:pPr>
            <w:r w:rsidRPr="00EE55A8">
              <w:rPr>
                <w:rFonts w:ascii="Arial" w:hAnsi="Arial" w:cs="Arial"/>
                <w:b/>
                <w:bCs/>
                <w:szCs w:val="22"/>
              </w:rPr>
              <w:t>Professionalism</w:t>
            </w: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A52DCB" w:rsidRPr="00EE55A8" w:rsidRDefault="00A52DCB">
            <w:pPr>
              <w:jc w:val="left"/>
              <w:rPr>
                <w:rFonts w:ascii="Arial" w:hAnsi="Arial" w:cs="Arial"/>
                <w:szCs w:val="22"/>
              </w:rPr>
            </w:pPr>
            <w:r w:rsidRPr="00EE55A8">
              <w:rPr>
                <w:rFonts w:ascii="Arial" w:hAnsi="Arial" w:cs="Arial"/>
                <w:szCs w:val="22"/>
              </w:rPr>
              <w:t xml:space="preserve">(1) Works well and willingly with others, promotes cooperation and understanding among team members; is generally optimistic, and contributes positively to </w:t>
            </w:r>
            <w:r w:rsidR="0046152C">
              <w:rPr>
                <w:rFonts w:ascii="Arial" w:hAnsi="Arial" w:cs="Arial"/>
                <w:szCs w:val="22"/>
              </w:rPr>
              <w:t>AK Child &amp; Family</w:t>
            </w:r>
            <w:r w:rsidRPr="00EE55A8">
              <w:rPr>
                <w:rFonts w:ascii="Arial" w:hAnsi="Arial" w:cs="Arial"/>
                <w:szCs w:val="22"/>
              </w:rPr>
              <w:t>.</w:t>
            </w:r>
          </w:p>
          <w:p w:rsidR="00A52DCB" w:rsidRPr="00EE55A8" w:rsidRDefault="00A52DCB">
            <w:pPr>
              <w:jc w:val="left"/>
              <w:rPr>
                <w:rFonts w:ascii="Arial" w:hAnsi="Arial" w:cs="Arial"/>
                <w:szCs w:val="22"/>
              </w:rPr>
            </w:pPr>
            <w:r w:rsidRPr="00EE55A8">
              <w:rPr>
                <w:rFonts w:ascii="Arial" w:hAnsi="Arial" w:cs="Arial"/>
                <w:i/>
                <w:u w:val="words"/>
              </w:rPr>
              <w:t>Criteria:</w:t>
            </w:r>
            <w:r w:rsidRPr="00EE55A8">
              <w:rPr>
                <w:rFonts w:ascii="Arial" w:hAnsi="Arial" w:cs="Arial"/>
                <w:i/>
                <w:iCs/>
                <w:szCs w:val="22"/>
              </w:rPr>
              <w:t xml:space="preserve"> </w:t>
            </w:r>
            <w:r w:rsidRPr="00EE55A8">
              <w:rPr>
                <w:rFonts w:ascii="Arial" w:hAnsi="Arial" w:cs="Arial"/>
                <w:szCs w:val="22"/>
              </w:rPr>
              <w:t>1, 2, 4</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A52DCB" w:rsidRPr="00EE55A8" w:rsidRDefault="00A52DCB">
            <w:pPr>
              <w:jc w:val="left"/>
              <w:rPr>
                <w:rFonts w:ascii="Arial" w:hAnsi="Arial" w:cs="Arial"/>
                <w:szCs w:val="22"/>
              </w:rPr>
            </w:pPr>
            <w:r w:rsidRPr="00EE55A8">
              <w:rPr>
                <w:rFonts w:ascii="Arial" w:hAnsi="Arial" w:cs="Arial"/>
                <w:szCs w:val="22"/>
              </w:rPr>
              <w:t xml:space="preserve">1, 2, 4, </w:t>
            </w: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A52DCB" w:rsidRPr="00EE55A8" w:rsidRDefault="00A52DCB" w:rsidP="00954CAC">
            <w:pPr>
              <w:pStyle w:val="Level1"/>
              <w:jc w:val="left"/>
              <w:rPr>
                <w:rFonts w:ascii="Arial" w:hAnsi="Arial" w:cs="Arial"/>
                <w:szCs w:val="22"/>
              </w:rPr>
            </w:pPr>
          </w:p>
        </w:tc>
      </w:tr>
      <w:tr w:rsidR="00A52DCB"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A52DCB" w:rsidRPr="00EE55A8" w:rsidRDefault="00A52DCB">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A52DCB" w:rsidRPr="00EE55A8" w:rsidRDefault="00A52DCB">
            <w:pPr>
              <w:jc w:val="left"/>
              <w:rPr>
                <w:rFonts w:ascii="Arial" w:hAnsi="Arial" w:cs="Arial"/>
                <w:szCs w:val="22"/>
              </w:rPr>
            </w:pPr>
            <w:r w:rsidRPr="00EE55A8">
              <w:rPr>
                <w:rFonts w:ascii="Arial" w:hAnsi="Arial" w:cs="Arial"/>
                <w:szCs w:val="22"/>
              </w:rPr>
              <w:t>(2) Is flexible and able to meet programmatic changes and challenges.</w:t>
            </w:r>
          </w:p>
          <w:p w:rsidR="00A52DCB" w:rsidRPr="00EE55A8" w:rsidRDefault="00A52DCB">
            <w:pPr>
              <w:jc w:val="left"/>
              <w:rPr>
                <w:rFonts w:ascii="Arial" w:hAnsi="Arial" w:cs="Arial"/>
                <w:szCs w:val="22"/>
              </w:rPr>
            </w:pPr>
            <w:r w:rsidRPr="00EE55A8">
              <w:rPr>
                <w:rFonts w:ascii="Arial" w:hAnsi="Arial" w:cs="Arial"/>
                <w:i/>
                <w:u w:val="words"/>
              </w:rPr>
              <w:t>Criteria:</w:t>
            </w:r>
            <w:r w:rsidRPr="00EE55A8">
              <w:rPr>
                <w:rFonts w:ascii="Arial" w:hAnsi="Arial" w:cs="Arial"/>
                <w:szCs w:val="22"/>
              </w:rPr>
              <w:t xml:space="preserve"> 1, 2, 4</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A52DCB" w:rsidRPr="00EE55A8" w:rsidRDefault="00A52DCB">
            <w:pPr>
              <w:jc w:val="left"/>
              <w:rPr>
                <w:rFonts w:ascii="Arial" w:hAnsi="Arial" w:cs="Arial"/>
                <w:szCs w:val="22"/>
              </w:rPr>
            </w:pPr>
            <w:r w:rsidRPr="00EE55A8">
              <w:rPr>
                <w:rFonts w:ascii="Arial" w:hAnsi="Arial" w:cs="Arial"/>
                <w:szCs w:val="22"/>
              </w:rPr>
              <w:t>1, 2, 4</w:t>
            </w: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A52DCB" w:rsidRPr="00EE55A8" w:rsidRDefault="00A52DCB" w:rsidP="00896B77">
            <w:pPr>
              <w:jc w:val="left"/>
              <w:rPr>
                <w:rFonts w:ascii="Arial" w:hAnsi="Arial" w:cs="Arial"/>
                <w:szCs w:val="22"/>
              </w:rPr>
            </w:pPr>
          </w:p>
        </w:tc>
      </w:tr>
      <w:tr w:rsidR="002D0590"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(3) Arrives at work promptly and works in a timely and responsible way.</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i/>
                <w:iCs/>
                <w:szCs w:val="22"/>
              </w:rPr>
              <w:t>:</w:t>
            </w:r>
            <w:r w:rsidRPr="00EE55A8">
              <w:rPr>
                <w:rFonts w:ascii="Arial" w:hAnsi="Arial" w:cs="Arial"/>
                <w:szCs w:val="22"/>
              </w:rPr>
              <w:t xml:space="preserve"> 2, 4</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896B77">
            <w:pPr>
              <w:jc w:val="left"/>
              <w:rPr>
                <w:rFonts w:ascii="Arial" w:hAnsi="Arial" w:cs="Arial"/>
                <w:szCs w:val="22"/>
              </w:rPr>
            </w:pPr>
          </w:p>
        </w:tc>
      </w:tr>
      <w:tr w:rsidR="002D0590"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(4) Maintains confidentiality of information and professional boundaries.</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i/>
                <w:iCs/>
                <w:szCs w:val="22"/>
              </w:rPr>
              <w:t>:</w:t>
            </w:r>
            <w:r w:rsidRPr="00EE55A8">
              <w:rPr>
                <w:rFonts w:ascii="Arial" w:hAnsi="Arial" w:cs="Arial"/>
                <w:szCs w:val="22"/>
              </w:rPr>
              <w:t xml:space="preserve"> 2, 4, 5</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896B77">
            <w:pPr>
              <w:jc w:val="left"/>
              <w:rPr>
                <w:rFonts w:ascii="Arial" w:hAnsi="Arial" w:cs="Arial"/>
                <w:szCs w:val="22"/>
              </w:rPr>
            </w:pPr>
          </w:p>
        </w:tc>
      </w:tr>
      <w:tr w:rsidR="002D0590"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(5) Uses appropriate channels of communication to seek answers, make suggestions, and to openly advocate change; does not gossip.</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i/>
                <w:iCs/>
                <w:szCs w:val="22"/>
              </w:rPr>
              <w:t xml:space="preserve">: </w:t>
            </w:r>
            <w:r w:rsidRPr="00EE55A8">
              <w:rPr>
                <w:rFonts w:ascii="Arial" w:hAnsi="Arial" w:cs="Arial"/>
                <w:szCs w:val="22"/>
              </w:rPr>
              <w:t>1, 2, 3, 5</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896B77">
            <w:pPr>
              <w:jc w:val="left"/>
              <w:rPr>
                <w:rFonts w:ascii="Arial" w:hAnsi="Arial" w:cs="Arial"/>
                <w:szCs w:val="22"/>
              </w:rPr>
            </w:pPr>
          </w:p>
        </w:tc>
      </w:tr>
      <w:tr w:rsidR="002D0590"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(6) Works independently, seeks out and takes on new duties.</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i/>
                <w:iCs/>
                <w:szCs w:val="22"/>
              </w:rPr>
              <w:t>:</w:t>
            </w:r>
            <w:r w:rsidRPr="00EE55A8">
              <w:rPr>
                <w:rFonts w:ascii="Arial" w:hAnsi="Arial" w:cs="Arial"/>
                <w:szCs w:val="22"/>
              </w:rPr>
              <w:t xml:space="preserve"> 2, 3, 4</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896B77">
            <w:pPr>
              <w:jc w:val="left"/>
              <w:rPr>
                <w:rFonts w:ascii="Arial" w:hAnsi="Arial" w:cs="Arial"/>
                <w:szCs w:val="22"/>
              </w:rPr>
            </w:pPr>
          </w:p>
        </w:tc>
      </w:tr>
      <w:tr w:rsidR="002D0590"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 xml:space="preserve">(7) Upholds the </w:t>
            </w:r>
            <w:r w:rsidR="0046152C">
              <w:rPr>
                <w:rFonts w:ascii="Arial" w:hAnsi="Arial" w:cs="Arial"/>
                <w:szCs w:val="22"/>
              </w:rPr>
              <w:t>AK Child &amp; Family</w:t>
            </w:r>
            <w:r w:rsidRPr="00EE55A8">
              <w:rPr>
                <w:rFonts w:ascii="Arial" w:hAnsi="Arial" w:cs="Arial"/>
                <w:szCs w:val="22"/>
              </w:rPr>
              <w:t xml:space="preserve"> mission, vision, and philosophy of care.</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i/>
                <w:iCs/>
                <w:szCs w:val="22"/>
              </w:rPr>
              <w:t>:</w:t>
            </w:r>
            <w:r w:rsidRPr="00EE55A8">
              <w:rPr>
                <w:rFonts w:ascii="Arial" w:hAnsi="Arial" w:cs="Arial"/>
                <w:szCs w:val="22"/>
              </w:rPr>
              <w:t xml:space="preserve"> 2, 3, 4</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pPr>
              <w:jc w:val="left"/>
              <w:rPr>
                <w:rFonts w:ascii="Arial" w:hAnsi="Arial" w:cs="Arial"/>
                <w:szCs w:val="22"/>
              </w:rPr>
            </w:pPr>
          </w:p>
        </w:tc>
      </w:tr>
      <w:tr w:rsidR="002D0590" w:rsidRPr="00EE55A8" w:rsidTr="005B1419">
        <w:trPr>
          <w:cantSplit/>
          <w:jc w:val="center"/>
        </w:trPr>
        <w:tc>
          <w:tcPr>
            <w:tcW w:w="2070" w:type="dxa"/>
            <w:tcBorders>
              <w:top w:val="single" w:sz="8" w:space="0" w:color="000000"/>
              <w:left w:val="single" w:sz="4" w:space="0" w:color="auto"/>
              <w:bottom w:val="single" w:sz="8" w:space="0" w:color="000000"/>
              <w:right w:val="single" w:sz="8" w:space="0" w:color="000000"/>
            </w:tcBorders>
            <w:shd w:val="clear" w:color="auto" w:fill="DDDDDD"/>
            <w:tcMar>
              <w:top w:w="86" w:type="dxa"/>
              <w:left w:w="86" w:type="dxa"/>
              <w:bottom w:w="86" w:type="dxa"/>
              <w:right w:w="86" w:type="dxa"/>
            </w:tcMar>
          </w:tcPr>
          <w:p w:rsidR="002D0590" w:rsidRPr="00EE55A8" w:rsidRDefault="002D0590" w:rsidP="005B1419">
            <w:pPr>
              <w:jc w:val="center"/>
              <w:rPr>
                <w:rFonts w:ascii="Arial" w:hAnsi="Arial" w:cs="Arial"/>
                <w:szCs w:val="22"/>
              </w:rPr>
            </w:pPr>
            <w:r w:rsidRPr="00EE55A8">
              <w:rPr>
                <w:rFonts w:ascii="Arial" w:hAnsi="Arial" w:cs="Arial"/>
                <w:b/>
                <w:bCs/>
                <w:szCs w:val="22"/>
              </w:rPr>
              <w:t>Special Projects</w:t>
            </w:r>
          </w:p>
        </w:tc>
        <w:tc>
          <w:tcPr>
            <w:tcW w:w="3150" w:type="dxa"/>
            <w:tcBorders>
              <w:top w:val="single" w:sz="7" w:space="0" w:color="000000"/>
              <w:left w:val="single" w:sz="8"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(1) Maintains strict confidentiality with respect to agency clients, personnel and daily business. Demonstrates direct and honest communication.</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xml:space="preserve"> 1, 2, 4</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pPr>
              <w:jc w:val="left"/>
              <w:rPr>
                <w:rFonts w:ascii="Arial" w:hAnsi="Arial" w:cs="Arial"/>
                <w:szCs w:val="22"/>
              </w:rPr>
            </w:pPr>
          </w:p>
        </w:tc>
      </w:tr>
      <w:tr w:rsidR="002D0590" w:rsidRPr="00EE55A8" w:rsidTr="00985AF4">
        <w:trPr>
          <w:cantSplit/>
          <w:jc w:val="center"/>
        </w:trPr>
        <w:tc>
          <w:tcPr>
            <w:tcW w:w="2070" w:type="dxa"/>
            <w:tcBorders>
              <w:top w:val="single" w:sz="8" w:space="0" w:color="000000"/>
              <w:left w:val="single" w:sz="4" w:space="0" w:color="auto"/>
              <w:bottom w:val="single" w:sz="8"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8"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(2) C</w:t>
            </w:r>
            <w:r w:rsidRPr="00EE55A8">
              <w:rPr>
                <w:rFonts w:ascii="Arial" w:hAnsi="Arial" w:cs="Arial"/>
              </w:rPr>
              <w:t>ollaborates, and coordinates with staff to facilitate project requirements including research, communication, marketing, and reporting.</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xml:space="preserve"> 1, 2, 4, 5, 7</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6135DD">
            <w:pPr>
              <w:jc w:val="left"/>
              <w:rPr>
                <w:rFonts w:ascii="Arial" w:hAnsi="Arial" w:cs="Arial"/>
                <w:szCs w:val="22"/>
              </w:rPr>
            </w:pPr>
          </w:p>
        </w:tc>
      </w:tr>
      <w:tr w:rsidR="002D0590" w:rsidRPr="00EE55A8" w:rsidTr="00985AF4">
        <w:trPr>
          <w:cantSplit/>
          <w:jc w:val="center"/>
        </w:trPr>
        <w:tc>
          <w:tcPr>
            <w:tcW w:w="2070" w:type="dxa"/>
            <w:tcBorders>
              <w:top w:val="single" w:sz="8" w:space="0" w:color="000000"/>
              <w:left w:val="single" w:sz="4" w:space="0" w:color="auto"/>
              <w:bottom w:val="single" w:sz="8" w:space="0" w:color="000000"/>
              <w:right w:val="single" w:sz="8" w:space="0" w:color="000000"/>
            </w:tcBorders>
            <w:shd w:val="clear" w:color="auto" w:fill="auto"/>
            <w:tcMar>
              <w:top w:w="86" w:type="dxa"/>
              <w:left w:w="86" w:type="dxa"/>
              <w:bottom w:w="86" w:type="dxa"/>
              <w:right w:w="86" w:type="dxa"/>
            </w:tcMar>
          </w:tcPr>
          <w:p w:rsidR="002D0590" w:rsidRPr="00EE55A8" w:rsidRDefault="002D0590" w:rsidP="007F148D">
            <w:pPr>
              <w:rPr>
                <w:rFonts w:ascii="Arial" w:hAnsi="Arial" w:cs="Arial"/>
                <w:szCs w:val="22"/>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 xml:space="preserve">(3) Assists </w:t>
            </w:r>
            <w:r w:rsidRPr="00EE55A8">
              <w:rPr>
                <w:rFonts w:ascii="Arial" w:hAnsi="Arial" w:cs="Arial"/>
              </w:rPr>
              <w:t>with grant writing and research.</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1, 2, 7</w:t>
            </w:r>
          </w:p>
        </w:tc>
        <w:tc>
          <w:tcPr>
            <w:tcW w:w="1440" w:type="dxa"/>
            <w:tcBorders>
              <w:top w:val="single" w:sz="7" w:space="0" w:color="000000"/>
              <w:left w:val="single" w:sz="8"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6135DD">
            <w:pPr>
              <w:jc w:val="left"/>
              <w:rPr>
                <w:rFonts w:ascii="Arial" w:hAnsi="Arial" w:cs="Arial"/>
                <w:szCs w:val="22"/>
              </w:rPr>
            </w:pPr>
          </w:p>
        </w:tc>
      </w:tr>
      <w:tr w:rsidR="002D0590" w:rsidRPr="00EE55A8" w:rsidTr="00985AF4">
        <w:trPr>
          <w:cantSplit/>
          <w:jc w:val="center"/>
        </w:trPr>
        <w:tc>
          <w:tcPr>
            <w:tcW w:w="2070" w:type="dxa"/>
            <w:tcBorders>
              <w:top w:val="single" w:sz="8"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8"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 xml:space="preserve">(4) Conducts </w:t>
            </w:r>
            <w:r w:rsidR="002E0249" w:rsidRPr="00EE55A8">
              <w:rPr>
                <w:rFonts w:ascii="Arial" w:hAnsi="Arial" w:cs="Arial"/>
                <w:szCs w:val="22"/>
              </w:rPr>
              <w:t xml:space="preserve">training and </w:t>
            </w:r>
            <w:r w:rsidR="002E0249" w:rsidRPr="00EE55A8">
              <w:rPr>
                <w:rFonts w:ascii="Arial" w:hAnsi="Arial" w:cs="Arial"/>
              </w:rPr>
              <w:t xml:space="preserve">engages in new </w:t>
            </w:r>
            <w:r w:rsidR="000E1EC5" w:rsidRPr="00EE55A8">
              <w:rPr>
                <w:rFonts w:ascii="Arial" w:hAnsi="Arial" w:cs="Arial"/>
              </w:rPr>
              <w:t>employees’</w:t>
            </w:r>
            <w:r w:rsidR="002E0249" w:rsidRPr="00EE55A8">
              <w:rPr>
                <w:rFonts w:ascii="Arial" w:hAnsi="Arial" w:cs="Arial"/>
              </w:rPr>
              <w:t xml:space="preserve"> orientation development.</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1, 2, 5</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rsidP="00896B77">
            <w:pPr>
              <w:jc w:val="left"/>
              <w:rPr>
                <w:rFonts w:ascii="Arial" w:hAnsi="Arial" w:cs="Arial"/>
                <w:szCs w:val="22"/>
              </w:rPr>
            </w:pPr>
          </w:p>
        </w:tc>
      </w:tr>
      <w:tr w:rsidR="002D0590" w:rsidRPr="00EE55A8" w:rsidTr="00985AF4">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D0590" w:rsidRPr="00EE55A8" w:rsidRDefault="002D0590">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r w:rsidRPr="00EE55A8">
              <w:rPr>
                <w:rFonts w:ascii="Arial" w:hAnsi="Arial" w:cs="Arial"/>
                <w:szCs w:val="22"/>
              </w:rPr>
              <w:t xml:space="preserve">(5) </w:t>
            </w:r>
            <w:r w:rsidRPr="00EE55A8">
              <w:rPr>
                <w:rFonts w:ascii="Arial" w:hAnsi="Arial" w:cs="Arial"/>
              </w:rPr>
              <w:t xml:space="preserve">Provides </w:t>
            </w:r>
            <w:r w:rsidRPr="00EE55A8">
              <w:rPr>
                <w:rFonts w:ascii="Arial" w:hAnsi="Arial" w:cs="Arial"/>
                <w:szCs w:val="22"/>
              </w:rPr>
              <w:t>computer software training and troubleshooting. Learns and applies new computer applications when appropriate.</w:t>
            </w:r>
          </w:p>
          <w:p w:rsidR="002D0590" w:rsidRPr="00EE55A8" w:rsidRDefault="002D0590">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1, 2, 6</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D0590" w:rsidRPr="00EE55A8" w:rsidRDefault="002D0590">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D0590" w:rsidRPr="00EE55A8" w:rsidRDefault="002D0590">
            <w:pPr>
              <w:jc w:val="left"/>
              <w:rPr>
                <w:rFonts w:ascii="Arial" w:hAnsi="Arial" w:cs="Arial"/>
                <w:szCs w:val="22"/>
              </w:rPr>
            </w:pPr>
          </w:p>
        </w:tc>
      </w:tr>
      <w:tr w:rsidR="001F6EF1" w:rsidRPr="00EE55A8" w:rsidTr="00044722">
        <w:trPr>
          <w:trHeight w:val="864"/>
          <w:tblHeader/>
          <w:jc w:val="center"/>
        </w:trPr>
        <w:tc>
          <w:tcPr>
            <w:tcW w:w="2070" w:type="dxa"/>
            <w:tcBorders>
              <w:top w:val="single" w:sz="8" w:space="0" w:color="000000"/>
              <w:left w:val="single" w:sz="4" w:space="0" w:color="auto"/>
              <w:bottom w:val="single" w:sz="7" w:space="0" w:color="000000"/>
              <w:right w:val="single" w:sz="7" w:space="0" w:color="000000"/>
            </w:tcBorders>
            <w:shd w:val="pct10" w:color="000000" w:fill="FFFFFF"/>
            <w:tcMar>
              <w:top w:w="86" w:type="dxa"/>
              <w:left w:w="86" w:type="dxa"/>
              <w:bottom w:w="86" w:type="dxa"/>
              <w:right w:w="86" w:type="dxa"/>
            </w:tcMar>
            <w:vAlign w:val="center"/>
          </w:tcPr>
          <w:p w:rsidR="001F6EF1" w:rsidRPr="00EE55A8" w:rsidRDefault="001F6EF1" w:rsidP="00044722">
            <w:pPr>
              <w:jc w:val="center"/>
              <w:rPr>
                <w:rFonts w:ascii="Arial" w:hAnsi="Arial" w:cs="Arial"/>
                <w:b/>
                <w:bCs/>
                <w:szCs w:val="22"/>
              </w:rPr>
            </w:pPr>
            <w:r w:rsidRPr="00EE55A8">
              <w:rPr>
                <w:rFonts w:ascii="Arial" w:hAnsi="Arial" w:cs="Arial"/>
                <w:b/>
                <w:bCs/>
                <w:szCs w:val="22"/>
              </w:rPr>
              <w:t>Performance Factors</w:t>
            </w:r>
          </w:p>
        </w:tc>
        <w:tc>
          <w:tcPr>
            <w:tcW w:w="3150" w:type="dxa"/>
            <w:tcBorders>
              <w:top w:val="single" w:sz="8" w:space="0" w:color="000000"/>
              <w:left w:val="single" w:sz="7" w:space="0" w:color="000000"/>
              <w:bottom w:val="single" w:sz="7" w:space="0" w:color="000000"/>
              <w:right w:val="single" w:sz="7" w:space="0" w:color="000000"/>
            </w:tcBorders>
            <w:shd w:val="pct10" w:color="000000" w:fill="FFFFFF"/>
            <w:tcMar>
              <w:top w:w="86" w:type="dxa"/>
              <w:left w:w="86" w:type="dxa"/>
              <w:bottom w:w="86" w:type="dxa"/>
              <w:right w:w="86" w:type="dxa"/>
            </w:tcMar>
            <w:vAlign w:val="center"/>
          </w:tcPr>
          <w:p w:rsidR="001F6EF1" w:rsidRPr="00EE55A8" w:rsidRDefault="001F6EF1" w:rsidP="00044722">
            <w:pPr>
              <w:jc w:val="center"/>
              <w:rPr>
                <w:rFonts w:ascii="Arial" w:hAnsi="Arial" w:cs="Arial"/>
                <w:b/>
                <w:bCs/>
                <w:szCs w:val="22"/>
              </w:rPr>
            </w:pPr>
            <w:r w:rsidRPr="00EE55A8">
              <w:rPr>
                <w:rFonts w:ascii="Arial" w:hAnsi="Arial" w:cs="Arial"/>
                <w:b/>
                <w:bCs/>
                <w:szCs w:val="22"/>
              </w:rPr>
              <w:t>Compliance</w:t>
            </w:r>
          </w:p>
        </w:tc>
        <w:tc>
          <w:tcPr>
            <w:tcW w:w="1440" w:type="dxa"/>
            <w:tcBorders>
              <w:top w:val="single" w:sz="8" w:space="0" w:color="000000"/>
              <w:left w:val="single" w:sz="7" w:space="0" w:color="000000"/>
              <w:bottom w:val="single" w:sz="7" w:space="0" w:color="000000"/>
              <w:right w:val="single" w:sz="7" w:space="0" w:color="000000"/>
            </w:tcBorders>
            <w:shd w:val="pct10" w:color="000000" w:fill="FFFFFF"/>
            <w:tcMar>
              <w:top w:w="86" w:type="dxa"/>
              <w:left w:w="86" w:type="dxa"/>
              <w:bottom w:w="86" w:type="dxa"/>
              <w:right w:w="86" w:type="dxa"/>
            </w:tcMar>
            <w:vAlign w:val="center"/>
          </w:tcPr>
          <w:p w:rsidR="001F6EF1" w:rsidRPr="00EE55A8" w:rsidRDefault="001F6EF1" w:rsidP="00044722">
            <w:pPr>
              <w:jc w:val="center"/>
              <w:rPr>
                <w:rFonts w:ascii="Arial" w:hAnsi="Arial" w:cs="Arial"/>
                <w:b/>
                <w:bCs/>
                <w:szCs w:val="22"/>
              </w:rPr>
            </w:pPr>
            <w:r w:rsidRPr="00EE55A8">
              <w:rPr>
                <w:rFonts w:ascii="Arial" w:hAnsi="Arial" w:cs="Arial"/>
                <w:b/>
                <w:bCs/>
                <w:szCs w:val="22"/>
              </w:rPr>
              <w:t>Additional Tools Used</w:t>
            </w:r>
          </w:p>
        </w:tc>
        <w:tc>
          <w:tcPr>
            <w:tcW w:w="4140" w:type="dxa"/>
            <w:tcBorders>
              <w:top w:val="single" w:sz="8" w:space="0" w:color="000000"/>
              <w:left w:val="single" w:sz="7" w:space="0" w:color="000000"/>
              <w:bottom w:val="single" w:sz="7" w:space="0" w:color="000000"/>
              <w:right w:val="single" w:sz="4" w:space="0" w:color="auto"/>
            </w:tcBorders>
            <w:shd w:val="pct10" w:color="000000" w:fill="FFFFFF"/>
            <w:tcMar>
              <w:top w:w="86" w:type="dxa"/>
              <w:left w:w="86" w:type="dxa"/>
              <w:bottom w:w="86" w:type="dxa"/>
              <w:right w:w="86" w:type="dxa"/>
            </w:tcMar>
            <w:vAlign w:val="center"/>
          </w:tcPr>
          <w:p w:rsidR="001F6EF1" w:rsidRPr="00EE55A8" w:rsidRDefault="001F6EF1" w:rsidP="00044722">
            <w:pPr>
              <w:jc w:val="center"/>
              <w:rPr>
                <w:rFonts w:ascii="Arial" w:hAnsi="Arial" w:cs="Arial"/>
                <w:b/>
                <w:bCs/>
                <w:szCs w:val="22"/>
              </w:rPr>
            </w:pPr>
            <w:r w:rsidRPr="00EE55A8">
              <w:rPr>
                <w:rFonts w:ascii="Arial" w:hAnsi="Arial" w:cs="Arial"/>
                <w:b/>
                <w:bCs/>
                <w:szCs w:val="22"/>
              </w:rPr>
              <w:t>Rating and Comments</w:t>
            </w:r>
          </w:p>
        </w:tc>
      </w:tr>
      <w:tr w:rsidR="002A310D" w:rsidRPr="00EE55A8" w:rsidTr="00044722">
        <w:trPr>
          <w:cantSplit/>
          <w:jc w:val="center"/>
        </w:trPr>
        <w:tc>
          <w:tcPr>
            <w:tcW w:w="2070" w:type="dxa"/>
            <w:tcBorders>
              <w:top w:val="single" w:sz="7" w:space="0" w:color="000000"/>
              <w:left w:val="single" w:sz="4" w:space="0" w:color="auto"/>
              <w:bottom w:val="single" w:sz="7" w:space="0" w:color="000000"/>
              <w:right w:val="single" w:sz="7" w:space="0" w:color="000000"/>
            </w:tcBorders>
            <w:shd w:val="pct10" w:color="000000" w:fill="FFFFFF"/>
            <w:tcMar>
              <w:top w:w="86" w:type="dxa"/>
              <w:left w:w="86" w:type="dxa"/>
              <w:bottom w:w="86" w:type="dxa"/>
              <w:right w:w="86" w:type="dxa"/>
            </w:tcMar>
          </w:tcPr>
          <w:p w:rsidR="002A310D" w:rsidRPr="00EE55A8" w:rsidRDefault="00E2687E" w:rsidP="00E2687E">
            <w:pPr>
              <w:jc w:val="center"/>
              <w:rPr>
                <w:rFonts w:ascii="Arial" w:hAnsi="Arial" w:cs="Arial"/>
                <w:szCs w:val="22"/>
              </w:rPr>
            </w:pPr>
            <w:r w:rsidRPr="00EE55A8">
              <w:rPr>
                <w:rFonts w:ascii="Arial" w:hAnsi="Arial" w:cs="Arial"/>
                <w:b/>
                <w:bCs/>
                <w:szCs w:val="22"/>
              </w:rPr>
              <w:t>CEO/Board Facilitation</w:t>
            </w: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left"/>
              <w:rPr>
                <w:rFonts w:ascii="Arial" w:hAnsi="Arial" w:cs="Arial"/>
                <w:szCs w:val="22"/>
              </w:rPr>
            </w:pPr>
            <w:r w:rsidRPr="00EE55A8">
              <w:rPr>
                <w:rFonts w:ascii="Arial" w:hAnsi="Arial" w:cs="Arial"/>
                <w:szCs w:val="22"/>
              </w:rPr>
              <w:t>(1) Assists with preparation of letters, minutes, agendas, memos, and reports.</w:t>
            </w:r>
          </w:p>
          <w:p w:rsidR="002A310D" w:rsidRPr="00EE55A8" w:rsidRDefault="002A310D" w:rsidP="00044722">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xml:space="preserve"> 1, 2, 4, 5</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A310D" w:rsidRPr="00EE55A8" w:rsidRDefault="002A310D" w:rsidP="00044722">
            <w:pPr>
              <w:jc w:val="left"/>
              <w:rPr>
                <w:rFonts w:ascii="Arial" w:hAnsi="Arial" w:cs="Arial"/>
                <w:szCs w:val="22"/>
              </w:rPr>
            </w:pPr>
          </w:p>
        </w:tc>
      </w:tr>
      <w:tr w:rsidR="002A310D" w:rsidRPr="00EE55A8" w:rsidTr="00044722">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cente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left"/>
              <w:rPr>
                <w:rFonts w:ascii="Arial" w:hAnsi="Arial" w:cs="Arial"/>
                <w:szCs w:val="22"/>
              </w:rPr>
            </w:pPr>
            <w:r w:rsidRPr="00EE55A8">
              <w:rPr>
                <w:rFonts w:ascii="Arial" w:hAnsi="Arial" w:cs="Arial"/>
                <w:szCs w:val="22"/>
              </w:rPr>
              <w:t xml:space="preserve">(2) Assists in maintaining the official records for </w:t>
            </w:r>
            <w:r w:rsidR="0046152C">
              <w:rPr>
                <w:rFonts w:ascii="Arial" w:hAnsi="Arial" w:cs="Arial"/>
                <w:szCs w:val="22"/>
              </w:rPr>
              <w:t>AK Child &amp; Family</w:t>
            </w:r>
            <w:r w:rsidRPr="00EE55A8">
              <w:rPr>
                <w:rFonts w:ascii="Arial" w:hAnsi="Arial" w:cs="Arial"/>
                <w:szCs w:val="22"/>
              </w:rPr>
              <w:t xml:space="preserve"> Board of Directors.</w:t>
            </w:r>
          </w:p>
          <w:p w:rsidR="002A310D" w:rsidRPr="00EE55A8" w:rsidRDefault="002A310D" w:rsidP="00044722">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xml:space="preserve"> 1, 2, 3, 4, 5</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A310D" w:rsidRPr="00EE55A8" w:rsidRDefault="002A310D" w:rsidP="00044722">
            <w:pPr>
              <w:jc w:val="left"/>
              <w:rPr>
                <w:rFonts w:ascii="Arial" w:hAnsi="Arial" w:cs="Arial"/>
                <w:szCs w:val="22"/>
              </w:rPr>
            </w:pPr>
          </w:p>
        </w:tc>
      </w:tr>
      <w:tr w:rsidR="002A310D" w:rsidRPr="00EE55A8" w:rsidTr="00044722">
        <w:trPr>
          <w:cantSplit/>
          <w:jc w:val="center"/>
        </w:trPr>
        <w:tc>
          <w:tcPr>
            <w:tcW w:w="2070" w:type="dxa"/>
            <w:tcBorders>
              <w:top w:val="single" w:sz="7" w:space="0" w:color="000000"/>
              <w:left w:val="single" w:sz="4" w:space="0" w:color="auto"/>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rPr>
                <w:rFonts w:ascii="Arial" w:hAnsi="Arial" w:cs="Arial"/>
                <w:szCs w:val="22"/>
              </w:rPr>
            </w:pPr>
          </w:p>
        </w:tc>
        <w:tc>
          <w:tcPr>
            <w:tcW w:w="315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left"/>
              <w:rPr>
                <w:rFonts w:ascii="Arial" w:hAnsi="Arial" w:cs="Arial"/>
                <w:szCs w:val="22"/>
              </w:rPr>
            </w:pPr>
            <w:r w:rsidRPr="00EE55A8">
              <w:rPr>
                <w:rFonts w:ascii="Arial" w:hAnsi="Arial" w:cs="Arial"/>
                <w:szCs w:val="22"/>
              </w:rPr>
              <w:t>(3) Facilitates communication between the President and CEO Board Members.</w:t>
            </w:r>
          </w:p>
          <w:p w:rsidR="002A310D" w:rsidRPr="00EE55A8" w:rsidRDefault="002A310D" w:rsidP="00044722">
            <w:pPr>
              <w:jc w:val="left"/>
              <w:rPr>
                <w:rFonts w:ascii="Arial" w:hAnsi="Arial" w:cs="Arial"/>
                <w:szCs w:val="22"/>
              </w:rPr>
            </w:pPr>
            <w:r w:rsidRPr="00EE55A8">
              <w:rPr>
                <w:rFonts w:ascii="Arial" w:hAnsi="Arial" w:cs="Arial"/>
                <w:i/>
                <w:iCs/>
                <w:szCs w:val="22"/>
                <w:u w:val="single"/>
              </w:rPr>
              <w:t>Criteria:</w:t>
            </w:r>
            <w:r w:rsidRPr="00EE55A8">
              <w:rPr>
                <w:rFonts w:ascii="Arial" w:hAnsi="Arial" w:cs="Arial"/>
                <w:szCs w:val="22"/>
              </w:rPr>
              <w:t xml:space="preserve"> 1, 2, 3, 4, 5</w:t>
            </w:r>
          </w:p>
        </w:tc>
        <w:tc>
          <w:tcPr>
            <w:tcW w:w="1440" w:type="dxa"/>
            <w:tcBorders>
              <w:top w:val="single" w:sz="7" w:space="0" w:color="000000"/>
              <w:left w:val="single" w:sz="7" w:space="0" w:color="000000"/>
              <w:bottom w:val="single" w:sz="7" w:space="0" w:color="000000"/>
              <w:right w:val="single" w:sz="7" w:space="0" w:color="000000"/>
            </w:tcBorders>
            <w:tcMar>
              <w:top w:w="86" w:type="dxa"/>
              <w:left w:w="86" w:type="dxa"/>
              <w:bottom w:w="86" w:type="dxa"/>
              <w:right w:w="86" w:type="dxa"/>
            </w:tcMar>
          </w:tcPr>
          <w:p w:rsidR="002A310D" w:rsidRPr="00EE55A8" w:rsidRDefault="002A310D" w:rsidP="00044722">
            <w:pPr>
              <w:jc w:val="left"/>
              <w:rPr>
                <w:rFonts w:ascii="Arial" w:hAnsi="Arial" w:cs="Arial"/>
                <w:szCs w:val="22"/>
              </w:rPr>
            </w:pPr>
          </w:p>
        </w:tc>
        <w:tc>
          <w:tcPr>
            <w:tcW w:w="4140" w:type="dxa"/>
            <w:tcBorders>
              <w:top w:val="single" w:sz="7" w:space="0" w:color="000000"/>
              <w:left w:val="single" w:sz="7" w:space="0" w:color="000000"/>
              <w:bottom w:val="single" w:sz="7" w:space="0" w:color="000000"/>
              <w:right w:val="single" w:sz="4" w:space="0" w:color="auto"/>
            </w:tcBorders>
            <w:tcMar>
              <w:top w:w="86" w:type="dxa"/>
              <w:left w:w="86" w:type="dxa"/>
              <w:bottom w:w="86" w:type="dxa"/>
              <w:right w:w="86" w:type="dxa"/>
            </w:tcMar>
          </w:tcPr>
          <w:p w:rsidR="002A310D" w:rsidRPr="00EE55A8" w:rsidRDefault="002A310D" w:rsidP="00044722">
            <w:pPr>
              <w:jc w:val="left"/>
              <w:rPr>
                <w:rFonts w:ascii="Arial" w:hAnsi="Arial" w:cs="Arial"/>
                <w:szCs w:val="22"/>
              </w:rPr>
            </w:pPr>
          </w:p>
        </w:tc>
      </w:tr>
    </w:tbl>
    <w:p w:rsidR="00A52DCB" w:rsidRPr="00EE55A8" w:rsidRDefault="00A52DCB">
      <w:pPr>
        <w:jc w:val="center"/>
        <w:rPr>
          <w:rFonts w:ascii="Arial" w:hAnsi="Arial" w:cs="Arial"/>
        </w:rPr>
        <w:sectPr w:rsidR="00A52DCB" w:rsidRPr="00EE55A8">
          <w:type w:val="continuous"/>
          <w:pgSz w:w="12240" w:h="15840"/>
          <w:pgMar w:top="1080" w:right="720" w:bottom="1080" w:left="720" w:header="720" w:footer="720" w:gutter="0"/>
          <w:cols w:space="720"/>
          <w:noEndnote/>
        </w:sectPr>
      </w:pPr>
    </w:p>
    <w:tbl>
      <w:tblPr>
        <w:tblW w:w="10800" w:type="dxa"/>
        <w:jc w:val="center"/>
        <w:tblLayout w:type="fixed"/>
        <w:tblCellMar>
          <w:left w:w="120" w:type="dxa"/>
          <w:right w:w="120" w:type="dxa"/>
        </w:tblCellMar>
        <w:tblLook w:val="0000"/>
      </w:tblPr>
      <w:tblGrid>
        <w:gridCol w:w="10800"/>
      </w:tblGrid>
      <w:tr w:rsidR="00A52DCB" w:rsidRPr="00EE55A8" w:rsidTr="00E37F42">
        <w:trPr>
          <w:cantSplit/>
          <w:trHeight w:val="12875"/>
          <w:jc w:val="center"/>
        </w:trPr>
        <w:tc>
          <w:tcPr>
            <w:tcW w:w="10800" w:type="dxa"/>
            <w:tcBorders>
              <w:top w:val="single" w:sz="7" w:space="0" w:color="000000"/>
              <w:left w:val="single" w:sz="4" w:space="0" w:color="auto"/>
              <w:bottom w:val="single" w:sz="4" w:space="0" w:color="auto"/>
              <w:right w:val="single" w:sz="4" w:space="0" w:color="auto"/>
            </w:tcBorders>
            <w:tcMar>
              <w:top w:w="86" w:type="dxa"/>
              <w:left w:w="86" w:type="dxa"/>
              <w:bottom w:w="86" w:type="dxa"/>
              <w:right w:w="86" w:type="dxa"/>
            </w:tcMar>
          </w:tcPr>
          <w:p w:rsidR="00A52DCB" w:rsidRPr="00EE55A8" w:rsidRDefault="00A52DCB">
            <w:pPr>
              <w:jc w:val="center"/>
              <w:rPr>
                <w:rFonts w:ascii="Arial" w:hAnsi="Arial" w:cs="Arial"/>
                <w:szCs w:val="22"/>
              </w:rPr>
            </w:pPr>
            <w:r w:rsidRPr="00EE55A8">
              <w:rPr>
                <w:rFonts w:ascii="Arial" w:hAnsi="Arial" w:cs="Arial"/>
                <w:b/>
                <w:bCs/>
                <w:szCs w:val="22"/>
              </w:rPr>
              <w:lastRenderedPageBreak/>
              <w:t>Action Plan:</w:t>
            </w:r>
          </w:p>
          <w:p w:rsidR="00A52DCB" w:rsidRPr="00EE55A8" w:rsidRDefault="00A52DCB">
            <w:pPr>
              <w:jc w:val="center"/>
              <w:rPr>
                <w:rFonts w:ascii="Arial" w:hAnsi="Arial" w:cs="Arial"/>
                <w:szCs w:val="22"/>
              </w:rPr>
            </w:pPr>
            <w:r w:rsidRPr="00EE55A8">
              <w:rPr>
                <w:rFonts w:ascii="Arial" w:hAnsi="Arial" w:cs="Arial"/>
                <w:szCs w:val="22"/>
              </w:rPr>
              <w:t>(Note: Any Areas Rated as “0” Requires Specific Action Plan.)</w:t>
            </w:r>
          </w:p>
          <w:p w:rsidR="00E24046" w:rsidRPr="00EE55A8" w:rsidRDefault="00E24046" w:rsidP="00097AD1">
            <w:pPr>
              <w:rPr>
                <w:rFonts w:ascii="Arial" w:hAnsi="Arial" w:cs="Arial"/>
                <w:szCs w:val="22"/>
              </w:rPr>
            </w:pPr>
          </w:p>
        </w:tc>
      </w:tr>
    </w:tbl>
    <w:p w:rsidR="00A52DCB" w:rsidRPr="00EE55A8" w:rsidRDefault="00A52DCB">
      <w:pPr>
        <w:rPr>
          <w:rFonts w:ascii="Arial" w:hAnsi="Arial" w:cs="Arial"/>
          <w:szCs w:val="22"/>
        </w:rPr>
      </w:pPr>
    </w:p>
    <w:p w:rsidR="00A52DCB" w:rsidRPr="00EE55A8" w:rsidRDefault="00A52DCB">
      <w:pPr>
        <w:rPr>
          <w:rFonts w:ascii="Arial" w:hAnsi="Arial" w:cs="Arial"/>
          <w:szCs w:val="22"/>
        </w:rPr>
        <w:sectPr w:rsidR="00A52DCB" w:rsidRPr="00EE55A8">
          <w:pgSz w:w="12240" w:h="15840"/>
          <w:pgMar w:top="1080" w:right="720" w:bottom="1080" w:left="720" w:header="720" w:footer="720" w:gutter="0"/>
          <w:cols w:space="720"/>
          <w:noEndnote/>
        </w:sectPr>
      </w:pPr>
    </w:p>
    <w:tbl>
      <w:tblPr>
        <w:tblW w:w="0" w:type="auto"/>
        <w:jc w:val="center"/>
        <w:tblLayout w:type="fixed"/>
        <w:tblCellMar>
          <w:left w:w="120" w:type="dxa"/>
          <w:right w:w="120" w:type="dxa"/>
        </w:tblCellMar>
        <w:tblLook w:val="0000"/>
      </w:tblPr>
      <w:tblGrid>
        <w:gridCol w:w="10800"/>
      </w:tblGrid>
      <w:tr w:rsidR="002A310D" w:rsidRPr="00EE55A8" w:rsidTr="00044722">
        <w:trPr>
          <w:jc w:val="center"/>
        </w:trPr>
        <w:tc>
          <w:tcPr>
            <w:tcW w:w="10800" w:type="dxa"/>
            <w:tcBorders>
              <w:top w:val="single" w:sz="7" w:space="0" w:color="000000"/>
              <w:left w:val="single" w:sz="7" w:space="0" w:color="000000"/>
              <w:bottom w:val="single" w:sz="4" w:space="0" w:color="auto"/>
              <w:right w:val="single" w:sz="7" w:space="0" w:color="000000"/>
            </w:tcBorders>
          </w:tcPr>
          <w:p w:rsidR="002A310D" w:rsidRPr="00EE55A8" w:rsidRDefault="002A310D" w:rsidP="00044722">
            <w:pPr>
              <w:jc w:val="center"/>
              <w:rPr>
                <w:rFonts w:ascii="Arial" w:hAnsi="Arial" w:cs="Arial"/>
              </w:rPr>
            </w:pPr>
            <w:r w:rsidRPr="00EE55A8">
              <w:rPr>
                <w:rFonts w:ascii="Arial" w:hAnsi="Arial" w:cs="Arial"/>
                <w:b/>
              </w:rPr>
              <w:lastRenderedPageBreak/>
              <w:t>Goals and Performance</w:t>
            </w:r>
          </w:p>
          <w:p w:rsidR="002A310D" w:rsidRPr="00EE55A8" w:rsidRDefault="002A310D" w:rsidP="00044722">
            <w:pPr>
              <w:rPr>
                <w:rFonts w:ascii="Arial" w:hAnsi="Arial" w:cs="Arial"/>
              </w:rPr>
            </w:pPr>
          </w:p>
          <w:p w:rsidR="002A310D" w:rsidRPr="00EE55A8" w:rsidRDefault="002A310D" w:rsidP="00044722">
            <w:pPr>
              <w:numPr>
                <w:ilvl w:val="0"/>
                <w:numId w:val="8"/>
              </w:numPr>
              <w:rPr>
                <w:rFonts w:ascii="Arial" w:hAnsi="Arial" w:cs="Arial"/>
              </w:rPr>
            </w:pPr>
            <w:r w:rsidRPr="00EE55A8">
              <w:rPr>
                <w:rFonts w:ascii="Arial" w:hAnsi="Arial" w:cs="Arial"/>
              </w:rPr>
              <w:t>Review individual goal(s) listed on last performance review (employee and supervisor) and indicate whether they have been achieved.</w:t>
            </w:r>
          </w:p>
          <w:p w:rsidR="002A310D" w:rsidRPr="00EE55A8" w:rsidRDefault="002A310D" w:rsidP="00044722">
            <w:pPr>
              <w:ind w:left="720"/>
              <w:rPr>
                <w:rFonts w:ascii="Arial" w:hAnsi="Arial" w:cs="Arial"/>
              </w:rPr>
            </w:pPr>
          </w:p>
          <w:p w:rsidR="002A310D" w:rsidRPr="00EE55A8" w:rsidRDefault="002A310D" w:rsidP="00044722">
            <w:pPr>
              <w:pStyle w:val="Level3"/>
              <w:numPr>
                <w:ilvl w:val="1"/>
                <w:numId w:val="8"/>
              </w:numPr>
              <w:rPr>
                <w:rFonts w:ascii="Arial" w:hAnsi="Arial" w:cs="Arial"/>
              </w:rPr>
            </w:pPr>
          </w:p>
          <w:p w:rsidR="002A310D" w:rsidRPr="00EE55A8" w:rsidRDefault="002A310D" w:rsidP="00044722">
            <w:pPr>
              <w:pStyle w:val="Level3"/>
              <w:numPr>
                <w:ilvl w:val="0"/>
                <w:numId w:val="0"/>
              </w:numPr>
              <w:ind w:left="720"/>
              <w:rPr>
                <w:rFonts w:ascii="Arial" w:hAnsi="Arial" w:cs="Arial"/>
              </w:rPr>
            </w:pPr>
          </w:p>
          <w:p w:rsidR="002A310D" w:rsidRPr="00EE55A8" w:rsidRDefault="002A310D" w:rsidP="00044722">
            <w:pPr>
              <w:pStyle w:val="Level3"/>
              <w:numPr>
                <w:ilvl w:val="1"/>
                <w:numId w:val="8"/>
              </w:numPr>
              <w:rPr>
                <w:rFonts w:ascii="Arial" w:hAnsi="Arial" w:cs="Arial"/>
              </w:rPr>
            </w:pPr>
          </w:p>
          <w:p w:rsidR="002A310D" w:rsidRPr="00EE55A8" w:rsidRDefault="002A310D" w:rsidP="00044722">
            <w:pPr>
              <w:pStyle w:val="Level3"/>
              <w:numPr>
                <w:ilvl w:val="0"/>
                <w:numId w:val="0"/>
              </w:numPr>
              <w:ind w:left="720"/>
              <w:rPr>
                <w:rFonts w:ascii="Arial" w:hAnsi="Arial" w:cs="Arial"/>
              </w:rPr>
            </w:pPr>
          </w:p>
          <w:p w:rsidR="002A310D" w:rsidRPr="00EE55A8" w:rsidRDefault="002A310D" w:rsidP="00044722">
            <w:pPr>
              <w:pStyle w:val="Level3"/>
              <w:numPr>
                <w:ilvl w:val="1"/>
                <w:numId w:val="8"/>
              </w:numPr>
              <w:rPr>
                <w:rFonts w:ascii="Arial" w:hAnsi="Arial" w:cs="Arial"/>
              </w:rPr>
            </w:pPr>
          </w:p>
          <w:p w:rsidR="002A310D" w:rsidRPr="00EE55A8" w:rsidRDefault="002A310D" w:rsidP="00044722">
            <w:pPr>
              <w:pStyle w:val="Level3"/>
              <w:numPr>
                <w:ilvl w:val="0"/>
                <w:numId w:val="0"/>
              </w:numPr>
              <w:ind w:left="720"/>
              <w:rPr>
                <w:rFonts w:ascii="Arial" w:hAnsi="Arial" w:cs="Arial"/>
              </w:rPr>
            </w:pPr>
          </w:p>
          <w:p w:rsidR="002A310D" w:rsidRPr="00EE55A8" w:rsidRDefault="002A310D" w:rsidP="00044722">
            <w:pPr>
              <w:numPr>
                <w:ilvl w:val="0"/>
                <w:numId w:val="8"/>
              </w:numPr>
              <w:rPr>
                <w:rFonts w:ascii="Arial" w:hAnsi="Arial" w:cs="Arial"/>
              </w:rPr>
            </w:pPr>
            <w:r w:rsidRPr="00EE55A8">
              <w:rPr>
                <w:rFonts w:ascii="Arial" w:hAnsi="Arial" w:cs="Arial"/>
              </w:rPr>
              <w:t>Establish new goal(s) for next performance review period.</w:t>
            </w:r>
          </w:p>
          <w:p w:rsidR="002A310D" w:rsidRPr="00EE55A8" w:rsidRDefault="002A310D" w:rsidP="00044722">
            <w:pPr>
              <w:ind w:left="720"/>
              <w:rPr>
                <w:rFonts w:ascii="Arial" w:hAnsi="Arial" w:cs="Arial"/>
              </w:rPr>
            </w:pPr>
          </w:p>
          <w:p w:rsidR="002A310D" w:rsidRPr="00EE55A8" w:rsidRDefault="002A310D" w:rsidP="00044722">
            <w:pPr>
              <w:pStyle w:val="Level3"/>
              <w:numPr>
                <w:ilvl w:val="1"/>
                <w:numId w:val="8"/>
              </w:numPr>
              <w:rPr>
                <w:rFonts w:ascii="Arial" w:hAnsi="Arial" w:cs="Arial"/>
              </w:rPr>
            </w:pPr>
          </w:p>
          <w:p w:rsidR="002A310D" w:rsidRPr="00EE55A8" w:rsidRDefault="002A310D" w:rsidP="00044722">
            <w:pPr>
              <w:pStyle w:val="Level3"/>
              <w:numPr>
                <w:ilvl w:val="0"/>
                <w:numId w:val="0"/>
              </w:numPr>
              <w:ind w:left="720"/>
              <w:rPr>
                <w:rFonts w:ascii="Arial" w:hAnsi="Arial" w:cs="Arial"/>
              </w:rPr>
            </w:pPr>
          </w:p>
          <w:p w:rsidR="002A310D" w:rsidRPr="00EE55A8" w:rsidRDefault="002A310D" w:rsidP="00044722">
            <w:pPr>
              <w:pStyle w:val="Level3"/>
              <w:numPr>
                <w:ilvl w:val="1"/>
                <w:numId w:val="8"/>
              </w:numPr>
              <w:rPr>
                <w:rFonts w:ascii="Arial" w:hAnsi="Arial" w:cs="Arial"/>
              </w:rPr>
            </w:pPr>
          </w:p>
          <w:p w:rsidR="002A310D" w:rsidRPr="00EE55A8" w:rsidRDefault="002A310D" w:rsidP="00044722">
            <w:pPr>
              <w:pStyle w:val="Level3"/>
              <w:numPr>
                <w:ilvl w:val="0"/>
                <w:numId w:val="0"/>
              </w:numPr>
              <w:ind w:left="720"/>
              <w:rPr>
                <w:rFonts w:ascii="Arial" w:hAnsi="Arial" w:cs="Arial"/>
              </w:rPr>
            </w:pPr>
          </w:p>
          <w:p w:rsidR="002A310D" w:rsidRPr="00EE55A8" w:rsidRDefault="002A310D" w:rsidP="00044722">
            <w:pPr>
              <w:pStyle w:val="Level3"/>
              <w:numPr>
                <w:ilvl w:val="1"/>
                <w:numId w:val="8"/>
              </w:numPr>
              <w:rPr>
                <w:rFonts w:ascii="Arial" w:hAnsi="Arial" w:cs="Arial"/>
              </w:rPr>
            </w:pPr>
          </w:p>
          <w:p w:rsidR="002A310D" w:rsidRPr="00EE55A8" w:rsidRDefault="002A310D" w:rsidP="00044722">
            <w:pPr>
              <w:pStyle w:val="Level3"/>
              <w:numPr>
                <w:ilvl w:val="0"/>
                <w:numId w:val="0"/>
              </w:numPr>
              <w:ind w:left="720"/>
              <w:rPr>
                <w:rFonts w:ascii="Arial" w:hAnsi="Arial" w:cs="Arial"/>
              </w:rPr>
            </w:pPr>
          </w:p>
          <w:p w:rsidR="007E7042" w:rsidRPr="00EE55A8" w:rsidRDefault="002A310D" w:rsidP="007E7042">
            <w:pPr>
              <w:numPr>
                <w:ilvl w:val="0"/>
                <w:numId w:val="8"/>
              </w:numPr>
              <w:rPr>
                <w:rFonts w:ascii="Arial" w:hAnsi="Arial" w:cs="Arial"/>
              </w:rPr>
            </w:pPr>
            <w:r w:rsidRPr="00EE55A8">
              <w:rPr>
                <w:rFonts w:ascii="Arial" w:hAnsi="Arial" w:cs="Arial"/>
              </w:rPr>
              <w:t>Overall assessment of employee’s performance:</w:t>
            </w:r>
            <w:r w:rsidR="001F17A6" w:rsidRPr="00EE55A8">
              <w:rPr>
                <w:rFonts w:ascii="Arial" w:hAnsi="Arial" w:cs="Arial"/>
              </w:rPr>
              <w:t xml:space="preserve">  </w:t>
            </w:r>
            <w:r w:rsidR="001F17A6" w:rsidRPr="00EE55A8">
              <w:rPr>
                <w:rFonts w:ascii="Arial" w:hAnsi="Arial" w:cs="Arial"/>
                <w:szCs w:val="22"/>
              </w:rPr>
              <w:t xml:space="preserve"> </w:t>
            </w:r>
          </w:p>
          <w:p w:rsidR="00896B77" w:rsidRPr="00EE55A8" w:rsidRDefault="00896B77" w:rsidP="00896B77">
            <w:pPr>
              <w:rPr>
                <w:rFonts w:ascii="Arial" w:hAnsi="Arial" w:cs="Arial"/>
              </w:rPr>
            </w:pPr>
          </w:p>
          <w:p w:rsidR="007E7042" w:rsidRPr="00EE55A8" w:rsidRDefault="007E7042" w:rsidP="007E7042">
            <w:pPr>
              <w:numPr>
                <w:ilvl w:val="0"/>
                <w:numId w:val="8"/>
              </w:numPr>
              <w:rPr>
                <w:rFonts w:ascii="Arial" w:hAnsi="Arial" w:cs="Arial"/>
              </w:rPr>
            </w:pPr>
            <w:r w:rsidRPr="00EE55A8">
              <w:rPr>
                <w:rFonts w:ascii="Arial" w:hAnsi="Arial" w:cs="Arial"/>
              </w:rPr>
              <w:t>Employee Comments</w:t>
            </w:r>
          </w:p>
          <w:p w:rsidR="00A85391" w:rsidRPr="00EE55A8" w:rsidRDefault="00A85391" w:rsidP="00A85391">
            <w:pPr>
              <w:rPr>
                <w:rFonts w:ascii="Arial" w:hAnsi="Arial" w:cs="Arial"/>
              </w:rPr>
            </w:pPr>
          </w:p>
          <w:p w:rsidR="002A310D" w:rsidRPr="00EE55A8" w:rsidRDefault="002A310D" w:rsidP="00044722">
            <w:pPr>
              <w:ind w:left="360"/>
              <w:rPr>
                <w:rFonts w:ascii="Arial" w:hAnsi="Arial" w:cs="Arial"/>
              </w:rPr>
            </w:pPr>
          </w:p>
          <w:p w:rsidR="002A310D" w:rsidRPr="00EE55A8" w:rsidRDefault="002A310D" w:rsidP="00044722">
            <w:pPr>
              <w:ind w:left="360"/>
              <w:rPr>
                <w:rFonts w:ascii="Arial" w:hAnsi="Arial" w:cs="Arial"/>
              </w:rPr>
            </w:pPr>
          </w:p>
          <w:p w:rsidR="002A310D" w:rsidRPr="00EE55A8" w:rsidRDefault="002A310D" w:rsidP="00044722">
            <w:pPr>
              <w:ind w:left="360"/>
              <w:rPr>
                <w:rFonts w:ascii="Arial" w:hAnsi="Arial" w:cs="Arial"/>
              </w:rPr>
            </w:pPr>
          </w:p>
          <w:p w:rsidR="002A310D" w:rsidRPr="00EE55A8" w:rsidRDefault="002A310D" w:rsidP="00044722">
            <w:pPr>
              <w:rPr>
                <w:rFonts w:ascii="Arial" w:hAnsi="Arial" w:cs="Arial"/>
                <w:sz w:val="24"/>
              </w:rPr>
            </w:pPr>
          </w:p>
          <w:p w:rsidR="002A310D" w:rsidRPr="00EE55A8" w:rsidRDefault="002A310D" w:rsidP="00044722">
            <w:pPr>
              <w:pStyle w:val="Level1"/>
              <w:rPr>
                <w:rFonts w:ascii="Arial" w:hAnsi="Arial" w:cs="Arial"/>
              </w:rPr>
            </w:pPr>
          </w:p>
          <w:p w:rsidR="002A310D" w:rsidRPr="00EE55A8" w:rsidRDefault="002A310D" w:rsidP="00044722">
            <w:pPr>
              <w:tabs>
                <w:tab w:val="right" w:pos="5040"/>
                <w:tab w:val="left" w:pos="5760"/>
                <w:tab w:val="right" w:pos="10534"/>
              </w:tabs>
              <w:rPr>
                <w:rFonts w:ascii="Arial" w:hAnsi="Arial" w:cs="Arial"/>
                <w:u w:val="single"/>
              </w:rPr>
            </w:pPr>
            <w:r w:rsidRPr="00EE55A8">
              <w:rPr>
                <w:rFonts w:ascii="Arial" w:hAnsi="Arial" w:cs="Arial"/>
                <w:u w:val="single"/>
              </w:rPr>
              <w:tab/>
            </w:r>
            <w:r w:rsidRPr="00EE55A8">
              <w:rPr>
                <w:rFonts w:ascii="Arial" w:hAnsi="Arial" w:cs="Arial"/>
              </w:rPr>
              <w:tab/>
            </w:r>
            <w:r w:rsidRPr="00EE55A8">
              <w:rPr>
                <w:rFonts w:ascii="Arial" w:hAnsi="Arial" w:cs="Arial"/>
                <w:u w:val="single"/>
              </w:rPr>
              <w:tab/>
            </w:r>
          </w:p>
          <w:p w:rsidR="002A310D" w:rsidRPr="00EE55A8" w:rsidRDefault="002A310D" w:rsidP="00044722">
            <w:pPr>
              <w:pStyle w:val="Header"/>
              <w:tabs>
                <w:tab w:val="clear" w:pos="4320"/>
                <w:tab w:val="clear" w:pos="8640"/>
                <w:tab w:val="right" w:pos="5040"/>
                <w:tab w:val="left" w:pos="5760"/>
                <w:tab w:val="right" w:pos="10534"/>
              </w:tabs>
              <w:rPr>
                <w:rFonts w:ascii="Arial" w:hAnsi="Arial" w:cs="Arial"/>
              </w:rPr>
            </w:pPr>
            <w:r w:rsidRPr="00EE55A8">
              <w:rPr>
                <w:rFonts w:ascii="Arial" w:hAnsi="Arial" w:cs="Arial"/>
              </w:rPr>
              <w:t>Supervisor</w:t>
            </w:r>
            <w:r w:rsidRPr="00EE55A8">
              <w:rPr>
                <w:rFonts w:ascii="Arial" w:hAnsi="Arial" w:cs="Arial"/>
              </w:rPr>
              <w:tab/>
              <w:t>Date</w:t>
            </w:r>
            <w:r w:rsidRPr="00EE55A8">
              <w:rPr>
                <w:rFonts w:ascii="Arial" w:hAnsi="Arial" w:cs="Arial"/>
              </w:rPr>
              <w:tab/>
              <w:t>Employee</w:t>
            </w:r>
            <w:r w:rsidRPr="00EE55A8">
              <w:rPr>
                <w:rFonts w:ascii="Arial" w:hAnsi="Arial" w:cs="Arial"/>
              </w:rPr>
              <w:tab/>
              <w:t>Date</w:t>
            </w:r>
          </w:p>
          <w:p w:rsidR="002A310D" w:rsidRPr="00EE55A8" w:rsidRDefault="002A310D" w:rsidP="00044722">
            <w:pPr>
              <w:pStyle w:val="Level1"/>
              <w:rPr>
                <w:rFonts w:ascii="Arial" w:hAnsi="Arial" w:cs="Arial"/>
              </w:rPr>
            </w:pPr>
          </w:p>
          <w:p w:rsidR="002A310D" w:rsidRPr="00EE55A8" w:rsidRDefault="002A310D" w:rsidP="00044722">
            <w:pPr>
              <w:pStyle w:val="Level1"/>
              <w:rPr>
                <w:rFonts w:ascii="Arial" w:hAnsi="Arial" w:cs="Arial"/>
              </w:rPr>
            </w:pPr>
          </w:p>
          <w:p w:rsidR="002A310D" w:rsidRPr="00EE55A8" w:rsidRDefault="002A310D" w:rsidP="00044722">
            <w:pPr>
              <w:tabs>
                <w:tab w:val="right" w:pos="5040"/>
              </w:tabs>
              <w:rPr>
                <w:rFonts w:ascii="Arial" w:hAnsi="Arial" w:cs="Arial"/>
                <w:u w:val="single"/>
              </w:rPr>
            </w:pPr>
            <w:r w:rsidRPr="00EE55A8">
              <w:rPr>
                <w:rFonts w:ascii="Arial" w:hAnsi="Arial" w:cs="Arial"/>
                <w:u w:val="single"/>
              </w:rPr>
              <w:tab/>
            </w:r>
          </w:p>
          <w:p w:rsidR="002A310D" w:rsidRPr="00EE55A8" w:rsidRDefault="002A310D" w:rsidP="00044722">
            <w:pPr>
              <w:pStyle w:val="Header"/>
              <w:tabs>
                <w:tab w:val="clear" w:pos="4320"/>
                <w:tab w:val="right" w:pos="5040"/>
              </w:tabs>
              <w:rPr>
                <w:rFonts w:ascii="Arial" w:hAnsi="Arial" w:cs="Arial"/>
                <w:sz w:val="24"/>
              </w:rPr>
            </w:pPr>
            <w:r w:rsidRPr="00EE55A8">
              <w:rPr>
                <w:rFonts w:ascii="Arial" w:hAnsi="Arial" w:cs="Arial"/>
              </w:rPr>
              <w:t>President and CEO</w:t>
            </w:r>
            <w:r w:rsidRPr="00EE55A8">
              <w:rPr>
                <w:rFonts w:ascii="Arial" w:hAnsi="Arial" w:cs="Arial"/>
              </w:rPr>
              <w:tab/>
              <w:t>Date</w:t>
            </w:r>
          </w:p>
        </w:tc>
      </w:tr>
    </w:tbl>
    <w:p w:rsidR="00E24046" w:rsidRPr="00EE55A8" w:rsidRDefault="00E24046" w:rsidP="00CF7770">
      <w:pPr>
        <w:rPr>
          <w:rFonts w:ascii="Arial" w:hAnsi="Arial" w:cs="Arial"/>
          <w:sz w:val="12"/>
        </w:rPr>
      </w:pPr>
    </w:p>
    <w:sectPr w:rsidR="00E24046" w:rsidRPr="00EE55A8" w:rsidSect="00E60092">
      <w:pgSz w:w="12240" w:h="15840"/>
      <w:pgMar w:top="1080" w:right="720" w:bottom="108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DD" w:rsidRDefault="00EA42DD">
      <w:r>
        <w:separator/>
      </w:r>
    </w:p>
  </w:endnote>
  <w:endnote w:type="continuationSeparator" w:id="0">
    <w:p w:rsidR="00EA42DD" w:rsidRDefault="00EA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DE" w:rsidRDefault="007542FB">
    <w:pPr>
      <w:tabs>
        <w:tab w:val="center" w:pos="5400"/>
        <w:tab w:val="right" w:pos="10800"/>
      </w:tabs>
      <w:rPr>
        <w:sz w:val="16"/>
        <w:szCs w:val="14"/>
      </w:rPr>
    </w:pPr>
    <w:r>
      <w:rPr>
        <w:sz w:val="16"/>
        <w:szCs w:val="16"/>
      </w:rPr>
      <w:fldChar w:fldCharType="begin"/>
    </w:r>
    <w:r w:rsidR="009A12DE">
      <w:rPr>
        <w:sz w:val="16"/>
        <w:szCs w:val="16"/>
      </w:rPr>
      <w:instrText xml:space="preserve">FILENAME  \* upper \p </w:instrText>
    </w:r>
    <w:r>
      <w:rPr>
        <w:sz w:val="16"/>
        <w:szCs w:val="16"/>
      </w:rPr>
      <w:fldChar w:fldCharType="separate"/>
    </w:r>
    <w:r w:rsidR="00EA42DD">
      <w:rPr>
        <w:noProof/>
        <w:sz w:val="16"/>
        <w:szCs w:val="16"/>
      </w:rPr>
      <w:t>DOCUMENT1</w:t>
    </w:r>
    <w:r>
      <w:rPr>
        <w:sz w:val="16"/>
        <w:szCs w:val="16"/>
      </w:rPr>
      <w:fldChar w:fldCharType="end"/>
    </w:r>
    <w:r w:rsidR="009A12DE">
      <w:rPr>
        <w:sz w:val="16"/>
        <w:szCs w:val="16"/>
      </w:rPr>
      <w:tab/>
      <w:t xml:space="preserve">Page </w:t>
    </w:r>
    <w:r>
      <w:rPr>
        <w:sz w:val="16"/>
        <w:szCs w:val="16"/>
      </w:rPr>
      <w:fldChar w:fldCharType="begin"/>
    </w:r>
    <w:r w:rsidR="009A12DE">
      <w:rPr>
        <w:sz w:val="16"/>
        <w:szCs w:val="16"/>
      </w:rPr>
      <w:instrText xml:space="preserve"> PAGE </w:instrText>
    </w:r>
    <w:r>
      <w:rPr>
        <w:sz w:val="16"/>
        <w:szCs w:val="16"/>
      </w:rPr>
      <w:fldChar w:fldCharType="separate"/>
    </w:r>
    <w:r w:rsidR="005F7AE2">
      <w:rPr>
        <w:noProof/>
        <w:sz w:val="16"/>
        <w:szCs w:val="16"/>
      </w:rPr>
      <w:t>1</w:t>
    </w:r>
    <w:r>
      <w:rPr>
        <w:sz w:val="16"/>
        <w:szCs w:val="16"/>
      </w:rPr>
      <w:fldChar w:fldCharType="end"/>
    </w:r>
    <w:r w:rsidR="009A12DE">
      <w:rPr>
        <w:sz w:val="16"/>
        <w:szCs w:val="16"/>
      </w:rPr>
      <w:t xml:space="preserve"> of </w:t>
    </w:r>
    <w:r>
      <w:rPr>
        <w:sz w:val="16"/>
        <w:szCs w:val="16"/>
      </w:rPr>
      <w:fldChar w:fldCharType="begin"/>
    </w:r>
    <w:r w:rsidR="009A12DE">
      <w:rPr>
        <w:sz w:val="16"/>
        <w:szCs w:val="16"/>
      </w:rPr>
      <w:instrText xml:space="preserve"> NUMPAGES </w:instrText>
    </w:r>
    <w:r>
      <w:rPr>
        <w:sz w:val="16"/>
        <w:szCs w:val="16"/>
      </w:rPr>
      <w:fldChar w:fldCharType="separate"/>
    </w:r>
    <w:r w:rsidR="005F7AE2">
      <w:rPr>
        <w:noProof/>
        <w:sz w:val="16"/>
        <w:szCs w:val="16"/>
      </w:rPr>
      <w:t>6</w:t>
    </w:r>
    <w:r>
      <w:rPr>
        <w:sz w:val="16"/>
        <w:szCs w:val="16"/>
      </w:rPr>
      <w:fldChar w:fldCharType="end"/>
    </w:r>
    <w:r w:rsidR="009A12DE">
      <w:rPr>
        <w:sz w:val="16"/>
        <w:szCs w:val="16"/>
      </w:rPr>
      <w:tab/>
      <w:t>Operations/</w:t>
    </w:r>
    <w:r w:rsidR="009A12DE">
      <w:rPr>
        <w:sz w:val="16"/>
        <w:szCs w:val="14"/>
      </w:rPr>
      <w:t>rev_08/13/01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DD" w:rsidRDefault="00EA42DD">
      <w:r>
        <w:separator/>
      </w:r>
    </w:p>
  </w:footnote>
  <w:footnote w:type="continuationSeparator" w:id="0">
    <w:p w:rsidR="00EA42DD" w:rsidRDefault="00EA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DE" w:rsidRDefault="009A12DE">
    <w:pPr>
      <w:pStyle w:val="Header"/>
    </w:pPr>
    <w:r>
      <w:t>Job Description</w:t>
    </w:r>
  </w:p>
  <w:p w:rsidR="009A12DE" w:rsidRDefault="004226F0">
    <w:pPr>
      <w:pStyle w:val="Header"/>
    </w:pPr>
    <w:r>
      <w:t>Executive Assistant</w:t>
    </w:r>
  </w:p>
  <w:p w:rsidR="009A12DE" w:rsidRDefault="009A1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9C9"/>
    <w:multiLevelType w:val="hybridMultilevel"/>
    <w:tmpl w:val="3D9AC7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F5CFD"/>
    <w:multiLevelType w:val="hybridMultilevel"/>
    <w:tmpl w:val="4E881880"/>
    <w:lvl w:ilvl="0" w:tplc="2A1604A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1FEC5788"/>
    <w:multiLevelType w:val="hybridMultilevel"/>
    <w:tmpl w:val="CCB033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C57C7A"/>
    <w:multiLevelType w:val="hybridMultilevel"/>
    <w:tmpl w:val="621A093E"/>
    <w:lvl w:ilvl="0" w:tplc="AD18E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12240"/>
    <w:multiLevelType w:val="multilevel"/>
    <w:tmpl w:val="B0F8CA5A"/>
    <w:lvl w:ilvl="0">
      <w:start w:val="1"/>
      <w:numFmt w:val="upperRoman"/>
      <w:pStyle w:val="Level3"/>
      <w:lvlText w:val="%1."/>
      <w:lvlJc w:val="left"/>
      <w:pPr>
        <w:tabs>
          <w:tab w:val="num" w:pos="1440"/>
        </w:tabs>
        <w:ind w:left="1440" w:hanging="720"/>
      </w:pPr>
      <w:rPr>
        <w:rFonts w:ascii="Times New Roman" w:hAnsi="Times New Roman" w:hint="default"/>
        <w:b w:val="0"/>
        <w:i w:val="0"/>
        <w:sz w:val="22"/>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pStyle w:val="Level3"/>
      <w:lvlText w:val="%3."/>
      <w:lvlJc w:val="left"/>
      <w:pPr>
        <w:tabs>
          <w:tab w:val="num" w:pos="1440"/>
        </w:tabs>
        <w:ind w:left="1440" w:hanging="720"/>
      </w:pPr>
      <w:rPr>
        <w:rFonts w:ascii="Times New Roman" w:hAnsi="Times New Roman" w:hint="default"/>
        <w:b w:val="0"/>
        <w:i w:val="0"/>
        <w:sz w:val="22"/>
      </w:rPr>
    </w:lvl>
    <w:lvl w:ilvl="3">
      <w:start w:val="1"/>
      <w:numFmt w:val="decimal"/>
      <w:lvlText w:val="%4"/>
      <w:lvlJc w:val="left"/>
      <w:pPr>
        <w:tabs>
          <w:tab w:val="num" w:pos="720"/>
        </w:tabs>
        <w:ind w:left="720" w:firstLine="0"/>
      </w:pPr>
      <w:rPr>
        <w:rFonts w:hint="default"/>
      </w:rPr>
    </w:lvl>
    <w:lvl w:ilvl="4">
      <w:start w:val="1"/>
      <w:numFmt w:val="decimal"/>
      <w:lvlText w:val="%5"/>
      <w:lvlJc w:val="left"/>
      <w:pPr>
        <w:tabs>
          <w:tab w:val="num" w:pos="720"/>
        </w:tabs>
        <w:ind w:left="720" w:firstLine="0"/>
      </w:pPr>
      <w:rPr>
        <w:rFonts w:hint="default"/>
      </w:rPr>
    </w:lvl>
    <w:lvl w:ilvl="5">
      <w:start w:val="1"/>
      <w:numFmt w:val="decimal"/>
      <w:lvlText w:val="%6"/>
      <w:lvlJc w:val="left"/>
      <w:pPr>
        <w:tabs>
          <w:tab w:val="num" w:pos="720"/>
        </w:tabs>
        <w:ind w:left="720" w:firstLine="0"/>
      </w:pPr>
      <w:rPr>
        <w:rFonts w:hint="default"/>
      </w:rPr>
    </w:lvl>
    <w:lvl w:ilvl="6">
      <w:start w:val="1"/>
      <w:numFmt w:val="decimal"/>
      <w:lvlText w:val="%7"/>
      <w:lvlJc w:val="left"/>
      <w:pPr>
        <w:tabs>
          <w:tab w:val="num" w:pos="720"/>
        </w:tabs>
        <w:ind w:left="720" w:firstLine="0"/>
      </w:pPr>
      <w:rPr>
        <w:rFonts w:hint="default"/>
      </w:rPr>
    </w:lvl>
    <w:lvl w:ilvl="7">
      <w:start w:val="1"/>
      <w:numFmt w:val="decimal"/>
      <w:lvlText w:val="%8"/>
      <w:lvlJc w:val="left"/>
      <w:pPr>
        <w:tabs>
          <w:tab w:val="num" w:pos="720"/>
        </w:tabs>
        <w:ind w:left="720" w:firstLine="0"/>
      </w:pPr>
      <w:rPr>
        <w:rFonts w:hint="default"/>
      </w:rPr>
    </w:lvl>
    <w:lvl w:ilvl="8">
      <w:numFmt w:val="decimal"/>
      <w:lvlText w:val=""/>
      <w:lvlJc w:val="left"/>
      <w:pPr>
        <w:tabs>
          <w:tab w:val="num" w:pos="720"/>
        </w:tabs>
        <w:ind w:left="720" w:firstLine="0"/>
      </w:pPr>
      <w:rPr>
        <w:rFonts w:hint="default"/>
      </w:rPr>
    </w:lvl>
  </w:abstractNum>
  <w:abstractNum w:abstractNumId="5">
    <w:nsid w:val="3E7670F7"/>
    <w:multiLevelType w:val="hybridMultilevel"/>
    <w:tmpl w:val="25044BB4"/>
    <w:lvl w:ilvl="0" w:tplc="AD542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BE3D19"/>
    <w:multiLevelType w:val="hybridMultilevel"/>
    <w:tmpl w:val="2D4ADC86"/>
    <w:lvl w:ilvl="0" w:tplc="AD5423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453EFC"/>
    <w:multiLevelType w:val="multilevel"/>
    <w:tmpl w:val="CC0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9336B"/>
    <w:multiLevelType w:val="hybridMultilevel"/>
    <w:tmpl w:val="BB3CA696"/>
    <w:lvl w:ilvl="0" w:tplc="AD54239C">
      <w:start w:val="1"/>
      <w:numFmt w:val="decimal"/>
      <w:lvlText w:val="%1."/>
      <w:lvlJc w:val="left"/>
      <w:pPr>
        <w:tabs>
          <w:tab w:val="num" w:pos="360"/>
        </w:tabs>
        <w:ind w:left="360" w:hanging="360"/>
      </w:pPr>
      <w:rPr>
        <w:rFonts w:hint="default"/>
      </w:rPr>
    </w:lvl>
    <w:lvl w:ilvl="1" w:tplc="E6B0916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D072B5"/>
    <w:multiLevelType w:val="multilevel"/>
    <w:tmpl w:val="5F909766"/>
    <w:lvl w:ilvl="0">
      <w:start w:val="1"/>
      <w:numFmt w:val="upperRoman"/>
      <w:pStyle w:val="Level2"/>
      <w:lvlText w:val="%1."/>
      <w:lvlJc w:val="left"/>
      <w:pPr>
        <w:tabs>
          <w:tab w:val="num" w:pos="1080"/>
        </w:tabs>
        <w:ind w:left="360" w:firstLine="0"/>
      </w:pPr>
      <w:rPr>
        <w:rFonts w:ascii="Times New Roman" w:hAnsi="Times New Roman" w:hint="default"/>
        <w:b w:val="0"/>
        <w:i w:val="0"/>
        <w:sz w:val="22"/>
      </w:rPr>
    </w:lvl>
    <w:lvl w:ilvl="1">
      <w:start w:val="1"/>
      <w:numFmt w:val="upperLetter"/>
      <w:pStyle w:val="Level2"/>
      <w:lvlText w:val="%2."/>
      <w:lvlJc w:val="left"/>
      <w:pPr>
        <w:tabs>
          <w:tab w:val="num" w:pos="720"/>
        </w:tabs>
        <w:ind w:left="0" w:firstLine="360"/>
      </w:pPr>
      <w:rPr>
        <w:rFonts w:ascii="Times New Roman" w:hAnsi="Times New Roman" w:hint="default"/>
        <w:b w:val="0"/>
        <w:i w:val="0"/>
        <w:sz w:val="22"/>
      </w:rPr>
    </w:lvl>
    <w:lvl w:ilvl="2">
      <w:start w:val="1"/>
      <w:numFmt w:val="decimal"/>
      <w:lvlText w:val="%3."/>
      <w:lvlJc w:val="left"/>
      <w:pPr>
        <w:tabs>
          <w:tab w:val="num" w:pos="1080"/>
        </w:tabs>
        <w:ind w:left="1080" w:hanging="720"/>
      </w:pPr>
      <w:rPr>
        <w:rFonts w:ascii="Times New Roman" w:hAnsi="Times New Roman" w:hint="default"/>
        <w:b w:val="0"/>
        <w:i w:val="0"/>
        <w:sz w:val="22"/>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numFmt w:val="decimal"/>
      <w:lvlText w:val=""/>
      <w:lvlJc w:val="left"/>
      <w:pPr>
        <w:tabs>
          <w:tab w:val="num" w:pos="360"/>
        </w:tabs>
        <w:ind w:left="360" w:firstLine="0"/>
      </w:pPr>
      <w:rPr>
        <w:rFonts w:hint="default"/>
      </w:rPr>
    </w:lvl>
  </w:abstractNum>
  <w:num w:numId="1">
    <w:abstractNumId w:val="4"/>
  </w:num>
  <w:num w:numId="2">
    <w:abstractNumId w:val="9"/>
  </w:num>
  <w:num w:numId="3">
    <w:abstractNumId w:val="3"/>
  </w:num>
  <w:num w:numId="4">
    <w:abstractNumId w:val="0"/>
  </w:num>
  <w:num w:numId="5">
    <w:abstractNumId w:val="2"/>
  </w:num>
  <w:num w:numId="6">
    <w:abstractNumId w:val="6"/>
  </w:num>
  <w:num w:numId="7">
    <w:abstractNumId w:val="5"/>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documentProtection w:edit="forms" w:enforcement="1"/>
  <w:defaultTabStop w:val="720"/>
  <w:noPunctuationKerning/>
  <w:characterSpacingControl w:val="doNotCompress"/>
  <w:footnotePr>
    <w:footnote w:id="-1"/>
    <w:footnote w:id="0"/>
  </w:footnotePr>
  <w:endnotePr>
    <w:endnote w:id="-1"/>
    <w:endnote w:id="0"/>
  </w:endnotePr>
  <w:compat/>
  <w:rsids>
    <w:rsidRoot w:val="0021187F"/>
    <w:rsid w:val="00010A21"/>
    <w:rsid w:val="0002423E"/>
    <w:rsid w:val="00044722"/>
    <w:rsid w:val="00097AD1"/>
    <w:rsid w:val="000E1EC5"/>
    <w:rsid w:val="000F11AA"/>
    <w:rsid w:val="001102E1"/>
    <w:rsid w:val="001261A8"/>
    <w:rsid w:val="001327A1"/>
    <w:rsid w:val="00142D17"/>
    <w:rsid w:val="00142FFC"/>
    <w:rsid w:val="00170C9E"/>
    <w:rsid w:val="0019576F"/>
    <w:rsid w:val="001C2797"/>
    <w:rsid w:val="001C5D68"/>
    <w:rsid w:val="001E1E58"/>
    <w:rsid w:val="001E226F"/>
    <w:rsid w:val="001F17A6"/>
    <w:rsid w:val="001F6EF1"/>
    <w:rsid w:val="00207E40"/>
    <w:rsid w:val="0021187F"/>
    <w:rsid w:val="00224772"/>
    <w:rsid w:val="00227908"/>
    <w:rsid w:val="0027171B"/>
    <w:rsid w:val="00275B4C"/>
    <w:rsid w:val="00277305"/>
    <w:rsid w:val="00277FEC"/>
    <w:rsid w:val="002A310D"/>
    <w:rsid w:val="002A5B13"/>
    <w:rsid w:val="002B4AC6"/>
    <w:rsid w:val="002B4ACC"/>
    <w:rsid w:val="002C124E"/>
    <w:rsid w:val="002D0590"/>
    <w:rsid w:val="002D3743"/>
    <w:rsid w:val="002E0249"/>
    <w:rsid w:val="00324D1E"/>
    <w:rsid w:val="0033340C"/>
    <w:rsid w:val="00351890"/>
    <w:rsid w:val="00360911"/>
    <w:rsid w:val="00366EBC"/>
    <w:rsid w:val="00393552"/>
    <w:rsid w:val="00395422"/>
    <w:rsid w:val="003A64E0"/>
    <w:rsid w:val="003B061E"/>
    <w:rsid w:val="003E6FFA"/>
    <w:rsid w:val="00406287"/>
    <w:rsid w:val="00421E01"/>
    <w:rsid w:val="004226F0"/>
    <w:rsid w:val="00430588"/>
    <w:rsid w:val="00456AA8"/>
    <w:rsid w:val="0046152C"/>
    <w:rsid w:val="00470784"/>
    <w:rsid w:val="00473A43"/>
    <w:rsid w:val="004765EF"/>
    <w:rsid w:val="00476770"/>
    <w:rsid w:val="00483843"/>
    <w:rsid w:val="0049788C"/>
    <w:rsid w:val="004B1443"/>
    <w:rsid w:val="004B398B"/>
    <w:rsid w:val="004C5264"/>
    <w:rsid w:val="004E02B9"/>
    <w:rsid w:val="004F1EE1"/>
    <w:rsid w:val="00522B80"/>
    <w:rsid w:val="00552EC4"/>
    <w:rsid w:val="00552F7E"/>
    <w:rsid w:val="00563399"/>
    <w:rsid w:val="00576F2F"/>
    <w:rsid w:val="005962B6"/>
    <w:rsid w:val="00597DA8"/>
    <w:rsid w:val="005B1419"/>
    <w:rsid w:val="005B30C7"/>
    <w:rsid w:val="005D11D3"/>
    <w:rsid w:val="005E2851"/>
    <w:rsid w:val="005F276C"/>
    <w:rsid w:val="005F7AE2"/>
    <w:rsid w:val="006135DD"/>
    <w:rsid w:val="00614C22"/>
    <w:rsid w:val="00615BDE"/>
    <w:rsid w:val="00626A07"/>
    <w:rsid w:val="00626F1D"/>
    <w:rsid w:val="00636F94"/>
    <w:rsid w:val="00643B13"/>
    <w:rsid w:val="00664789"/>
    <w:rsid w:val="006926E6"/>
    <w:rsid w:val="006B1C27"/>
    <w:rsid w:val="006C6588"/>
    <w:rsid w:val="00716647"/>
    <w:rsid w:val="00736765"/>
    <w:rsid w:val="0073723C"/>
    <w:rsid w:val="00752595"/>
    <w:rsid w:val="007542FB"/>
    <w:rsid w:val="00756D47"/>
    <w:rsid w:val="00760758"/>
    <w:rsid w:val="0076210E"/>
    <w:rsid w:val="007627F9"/>
    <w:rsid w:val="007816CD"/>
    <w:rsid w:val="007C7B41"/>
    <w:rsid w:val="007E4182"/>
    <w:rsid w:val="007E65F6"/>
    <w:rsid w:val="007E7042"/>
    <w:rsid w:val="007E7A83"/>
    <w:rsid w:val="007F148D"/>
    <w:rsid w:val="00807727"/>
    <w:rsid w:val="00821E18"/>
    <w:rsid w:val="00853A14"/>
    <w:rsid w:val="00867D9F"/>
    <w:rsid w:val="008826BB"/>
    <w:rsid w:val="00887D4A"/>
    <w:rsid w:val="00896B77"/>
    <w:rsid w:val="008A75C6"/>
    <w:rsid w:val="008E32BC"/>
    <w:rsid w:val="008F0649"/>
    <w:rsid w:val="008F3A84"/>
    <w:rsid w:val="00913B34"/>
    <w:rsid w:val="00921C01"/>
    <w:rsid w:val="00954CAC"/>
    <w:rsid w:val="00967FD1"/>
    <w:rsid w:val="00985AF4"/>
    <w:rsid w:val="0099672F"/>
    <w:rsid w:val="009A0EA6"/>
    <w:rsid w:val="009A12DE"/>
    <w:rsid w:val="009B28F5"/>
    <w:rsid w:val="009C3BC9"/>
    <w:rsid w:val="009E3A9B"/>
    <w:rsid w:val="009E3D17"/>
    <w:rsid w:val="00A25324"/>
    <w:rsid w:val="00A437DD"/>
    <w:rsid w:val="00A52DCB"/>
    <w:rsid w:val="00A55440"/>
    <w:rsid w:val="00A63DCC"/>
    <w:rsid w:val="00A85391"/>
    <w:rsid w:val="00A85973"/>
    <w:rsid w:val="00AB027F"/>
    <w:rsid w:val="00AD5236"/>
    <w:rsid w:val="00AF71BB"/>
    <w:rsid w:val="00B33D40"/>
    <w:rsid w:val="00B34A36"/>
    <w:rsid w:val="00B47186"/>
    <w:rsid w:val="00B55B9C"/>
    <w:rsid w:val="00B713D3"/>
    <w:rsid w:val="00B75ADF"/>
    <w:rsid w:val="00B92EC9"/>
    <w:rsid w:val="00BA26C1"/>
    <w:rsid w:val="00C126F4"/>
    <w:rsid w:val="00C3651F"/>
    <w:rsid w:val="00C5019F"/>
    <w:rsid w:val="00C731AA"/>
    <w:rsid w:val="00C80F95"/>
    <w:rsid w:val="00C926D7"/>
    <w:rsid w:val="00CA60A7"/>
    <w:rsid w:val="00CB7583"/>
    <w:rsid w:val="00CF7770"/>
    <w:rsid w:val="00D06F9F"/>
    <w:rsid w:val="00D07744"/>
    <w:rsid w:val="00D1046F"/>
    <w:rsid w:val="00D15DC2"/>
    <w:rsid w:val="00D26AAC"/>
    <w:rsid w:val="00D34B31"/>
    <w:rsid w:val="00D54BC9"/>
    <w:rsid w:val="00D60E8C"/>
    <w:rsid w:val="00D77DEF"/>
    <w:rsid w:val="00D82BE2"/>
    <w:rsid w:val="00D9562E"/>
    <w:rsid w:val="00DA406A"/>
    <w:rsid w:val="00DB36C4"/>
    <w:rsid w:val="00DF7D1C"/>
    <w:rsid w:val="00E024F7"/>
    <w:rsid w:val="00E24046"/>
    <w:rsid w:val="00E2687E"/>
    <w:rsid w:val="00E348BD"/>
    <w:rsid w:val="00E37F42"/>
    <w:rsid w:val="00E423F6"/>
    <w:rsid w:val="00E60092"/>
    <w:rsid w:val="00E61AB4"/>
    <w:rsid w:val="00E65302"/>
    <w:rsid w:val="00E6606C"/>
    <w:rsid w:val="00E974FF"/>
    <w:rsid w:val="00EA2B22"/>
    <w:rsid w:val="00EA42DD"/>
    <w:rsid w:val="00EB2A6A"/>
    <w:rsid w:val="00EC1CA9"/>
    <w:rsid w:val="00EC6A36"/>
    <w:rsid w:val="00EC70FC"/>
    <w:rsid w:val="00ED24BB"/>
    <w:rsid w:val="00EE55A8"/>
    <w:rsid w:val="00EF65A2"/>
    <w:rsid w:val="00F154CB"/>
    <w:rsid w:val="00F37062"/>
    <w:rsid w:val="00F60ABF"/>
    <w:rsid w:val="00F91595"/>
    <w:rsid w:val="00FB19F2"/>
    <w:rsid w:val="00FB4813"/>
    <w:rsid w:val="00FB5F80"/>
    <w:rsid w:val="00FF1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92"/>
    <w:pPr>
      <w:jc w:val="both"/>
    </w:pPr>
    <w:rPr>
      <w:sz w:val="22"/>
      <w:szCs w:val="24"/>
    </w:rPr>
  </w:style>
  <w:style w:type="paragraph" w:styleId="Heading1">
    <w:name w:val="heading 1"/>
    <w:basedOn w:val="Normal"/>
    <w:next w:val="Normal"/>
    <w:qFormat/>
    <w:rsid w:val="00E60092"/>
    <w:pPr>
      <w:keepNext/>
      <w:jc w:val="center"/>
      <w:outlineLvl w:val="0"/>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60092"/>
    <w:pPr>
      <w:tabs>
        <w:tab w:val="center" w:pos="5040"/>
        <w:tab w:val="right" w:pos="10080"/>
      </w:tabs>
      <w:jc w:val="left"/>
    </w:pPr>
    <w:rPr>
      <w:caps/>
      <w:sz w:val="16"/>
    </w:rPr>
  </w:style>
  <w:style w:type="paragraph" w:customStyle="1" w:styleId="FormsHeading">
    <w:name w:val="Forms Heading"/>
    <w:basedOn w:val="Normal"/>
    <w:rsid w:val="00E60092"/>
    <w:pPr>
      <w:jc w:val="left"/>
    </w:pPr>
    <w:rPr>
      <w:rFonts w:ascii="Arial" w:hAnsi="Arial"/>
      <w:b/>
      <w:caps/>
      <w:u w:val="single"/>
    </w:rPr>
  </w:style>
  <w:style w:type="paragraph" w:customStyle="1" w:styleId="FormsTitle">
    <w:name w:val="Forms Title"/>
    <w:basedOn w:val="Normal"/>
    <w:rsid w:val="00E60092"/>
    <w:pPr>
      <w:jc w:val="left"/>
    </w:pPr>
    <w:rPr>
      <w:rFonts w:ascii="Arial" w:hAnsi="Arial"/>
      <w:b/>
      <w:caps/>
    </w:rPr>
  </w:style>
  <w:style w:type="paragraph" w:customStyle="1" w:styleId="PageXofY">
    <w:name w:val="Page X of Y"/>
    <w:basedOn w:val="Footer"/>
    <w:rsid w:val="00E60092"/>
    <w:rPr>
      <w:caps w:val="0"/>
    </w:rPr>
  </w:style>
  <w:style w:type="paragraph" w:customStyle="1" w:styleId="Level1">
    <w:name w:val="Level 1"/>
    <w:basedOn w:val="Normal"/>
    <w:rsid w:val="00E60092"/>
  </w:style>
  <w:style w:type="paragraph" w:customStyle="1" w:styleId="Level2">
    <w:name w:val="Level 2"/>
    <w:basedOn w:val="Normal"/>
    <w:rsid w:val="00E60092"/>
    <w:pPr>
      <w:numPr>
        <w:ilvl w:val="1"/>
        <w:numId w:val="2"/>
      </w:numPr>
      <w:ind w:left="720" w:hanging="720"/>
    </w:pPr>
  </w:style>
  <w:style w:type="paragraph" w:customStyle="1" w:styleId="Level3">
    <w:name w:val="Level 3"/>
    <w:basedOn w:val="Normal"/>
    <w:rsid w:val="00E60092"/>
    <w:pPr>
      <w:numPr>
        <w:ilvl w:val="2"/>
        <w:numId w:val="1"/>
      </w:numPr>
    </w:pPr>
  </w:style>
  <w:style w:type="character" w:styleId="LineNumber">
    <w:name w:val="line number"/>
    <w:basedOn w:val="DefaultParagraphFont"/>
    <w:semiHidden/>
    <w:rsid w:val="00E60092"/>
  </w:style>
  <w:style w:type="paragraph" w:customStyle="1" w:styleId="Criteria">
    <w:name w:val="Criteria"/>
    <w:basedOn w:val="Normal"/>
    <w:rsid w:val="00E60092"/>
    <w:rPr>
      <w:i/>
      <w:u w:val="words"/>
    </w:rPr>
  </w:style>
  <w:style w:type="paragraph" w:styleId="Header">
    <w:name w:val="header"/>
    <w:basedOn w:val="Normal"/>
    <w:semiHidden/>
    <w:rsid w:val="00E60092"/>
    <w:pPr>
      <w:tabs>
        <w:tab w:val="center" w:pos="4320"/>
        <w:tab w:val="right" w:pos="8640"/>
      </w:tabs>
    </w:pPr>
    <w:rPr>
      <w:i/>
      <w:sz w:val="18"/>
    </w:rPr>
  </w:style>
  <w:style w:type="character" w:customStyle="1" w:styleId="d1">
    <w:name w:val="d1"/>
    <w:basedOn w:val="DefaultParagraphFont"/>
    <w:rsid w:val="00E60092"/>
    <w:rPr>
      <w:sz w:val="18"/>
      <w:szCs w:val="18"/>
    </w:rPr>
  </w:style>
  <w:style w:type="paragraph" w:styleId="NormalWeb">
    <w:name w:val="Normal (Web)"/>
    <w:basedOn w:val="Normal"/>
    <w:uiPriority w:val="99"/>
    <w:semiHidden/>
    <w:unhideWhenUsed/>
    <w:rsid w:val="009E3A9B"/>
    <w:pPr>
      <w:spacing w:before="100" w:beforeAutospacing="1" w:after="100" w:afterAutospacing="1"/>
      <w:jc w:val="left"/>
    </w:pPr>
    <w:rPr>
      <w:sz w:val="24"/>
    </w:rPr>
  </w:style>
  <w:style w:type="paragraph" w:styleId="BodyText">
    <w:name w:val="Body Text"/>
    <w:basedOn w:val="Normal"/>
    <w:semiHidden/>
    <w:rsid w:val="00BA26C1"/>
    <w:pPr>
      <w:jc w:val="left"/>
    </w:pPr>
    <w:rPr>
      <w:szCs w:val="22"/>
    </w:rPr>
  </w:style>
  <w:style w:type="character" w:styleId="PlaceholderText">
    <w:name w:val="Placeholder Text"/>
    <w:basedOn w:val="DefaultParagraphFont"/>
    <w:uiPriority w:val="99"/>
    <w:semiHidden/>
    <w:rsid w:val="00B33D40"/>
    <w:rPr>
      <w:color w:val="808080"/>
    </w:rPr>
  </w:style>
  <w:style w:type="paragraph" w:styleId="BalloonText">
    <w:name w:val="Balloon Text"/>
    <w:basedOn w:val="Normal"/>
    <w:link w:val="BalloonTextChar"/>
    <w:uiPriority w:val="99"/>
    <w:semiHidden/>
    <w:unhideWhenUsed/>
    <w:rsid w:val="00B33D40"/>
    <w:rPr>
      <w:rFonts w:ascii="Tahoma" w:hAnsi="Tahoma" w:cs="Tahoma"/>
      <w:sz w:val="16"/>
      <w:szCs w:val="16"/>
    </w:rPr>
  </w:style>
  <w:style w:type="character" w:customStyle="1" w:styleId="BalloonTextChar">
    <w:name w:val="Balloon Text Char"/>
    <w:basedOn w:val="DefaultParagraphFont"/>
    <w:link w:val="BalloonText"/>
    <w:uiPriority w:val="99"/>
    <w:semiHidden/>
    <w:rsid w:val="00B33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492623">
      <w:bodyDiv w:val="1"/>
      <w:marLeft w:val="0"/>
      <w:marRight w:val="0"/>
      <w:marTop w:val="0"/>
      <w:marBottom w:val="0"/>
      <w:divBdr>
        <w:top w:val="none" w:sz="0" w:space="0" w:color="auto"/>
        <w:left w:val="none" w:sz="0" w:space="0" w:color="auto"/>
        <w:bottom w:val="none" w:sz="0" w:space="0" w:color="auto"/>
        <w:right w:val="none" w:sz="0" w:space="0" w:color="auto"/>
      </w:divBdr>
      <w:divsChild>
        <w:div w:id="117797725">
          <w:marLeft w:val="0"/>
          <w:marRight w:val="0"/>
          <w:marTop w:val="0"/>
          <w:marBottom w:val="0"/>
          <w:divBdr>
            <w:top w:val="none" w:sz="0" w:space="0" w:color="auto"/>
            <w:left w:val="none" w:sz="0" w:space="0" w:color="auto"/>
            <w:bottom w:val="none" w:sz="0" w:space="0" w:color="auto"/>
            <w:right w:val="none" w:sz="0" w:space="0" w:color="auto"/>
          </w:divBdr>
        </w:div>
        <w:div w:id="1245382499">
          <w:marLeft w:val="0"/>
          <w:marRight w:val="0"/>
          <w:marTop w:val="225"/>
          <w:marBottom w:val="0"/>
          <w:divBdr>
            <w:top w:val="none" w:sz="0" w:space="0" w:color="auto"/>
            <w:left w:val="none" w:sz="0" w:space="0" w:color="auto"/>
            <w:bottom w:val="none" w:sz="0" w:space="0" w:color="auto"/>
            <w:right w:val="none" w:sz="0" w:space="0" w:color="auto"/>
          </w:divBdr>
        </w:div>
      </w:divsChild>
    </w:div>
    <w:div w:id="21084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Projects Facilitator - Compliance Officer</Template>
  <TotalTime>1</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Administrative Assistant</vt:lpstr>
    </vt:vector>
  </TitlesOfParts>
  <Company>Alaska Children's Services</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creator>bhogan</dc:creator>
  <cp:lastModifiedBy>mjenner</cp:lastModifiedBy>
  <cp:revision>2</cp:revision>
  <cp:lastPrinted>2009-03-09T23:55:00Z</cp:lastPrinted>
  <dcterms:created xsi:type="dcterms:W3CDTF">2016-07-27T18:24:00Z</dcterms:created>
  <dcterms:modified xsi:type="dcterms:W3CDTF">2016-07-27T18:24:00Z</dcterms:modified>
  <cp:category>Operations</cp:category>
</cp:coreProperties>
</file>